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0A4CF" w14:textId="77777777" w:rsidR="00FA31C2" w:rsidRDefault="00FA31C2"/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110"/>
        <w:gridCol w:w="5212"/>
      </w:tblGrid>
      <w:tr w:rsidR="000F72BA" w:rsidRPr="00495B8A" w14:paraId="409CBB22" w14:textId="77777777" w:rsidTr="000444F1">
        <w:tc>
          <w:tcPr>
            <w:tcW w:w="9322" w:type="dxa"/>
            <w:gridSpan w:val="2"/>
          </w:tcPr>
          <w:p w14:paraId="74DF967A" w14:textId="77777777" w:rsidR="000F72BA" w:rsidRPr="00495B8A" w:rsidRDefault="000F72BA" w:rsidP="000444F1">
            <w:r w:rsidRPr="00495B8A">
              <w:rPr>
                <w:b/>
              </w:rPr>
              <w:t>Vysoká škola:</w:t>
            </w:r>
            <w:r w:rsidRPr="00495B8A">
              <w:t xml:space="preserve">  Univerzita sv. Cyrila a Metoda v Trnave</w:t>
            </w:r>
          </w:p>
        </w:tc>
      </w:tr>
      <w:tr w:rsidR="000F72BA" w:rsidRPr="00495B8A" w14:paraId="11AB5A94" w14:textId="77777777" w:rsidTr="000444F1">
        <w:tc>
          <w:tcPr>
            <w:tcW w:w="9322" w:type="dxa"/>
            <w:gridSpan w:val="2"/>
          </w:tcPr>
          <w:p w14:paraId="57C3E815" w14:textId="77777777" w:rsidR="000F72BA" w:rsidRPr="00495B8A" w:rsidRDefault="000F72BA" w:rsidP="000444F1">
            <w:r w:rsidRPr="00495B8A">
              <w:rPr>
                <w:b/>
              </w:rPr>
              <w:t>Fakulta:</w:t>
            </w:r>
            <w:r w:rsidRPr="00495B8A">
              <w:t xml:space="preserve"> Inštitút fyzioterapie, balneológie a liečebnej rehabilitácie</w:t>
            </w:r>
          </w:p>
        </w:tc>
      </w:tr>
      <w:tr w:rsidR="000F72BA" w:rsidRPr="00495B8A" w14:paraId="7C2176C2" w14:textId="77777777" w:rsidTr="000444F1">
        <w:tc>
          <w:tcPr>
            <w:tcW w:w="4110" w:type="dxa"/>
          </w:tcPr>
          <w:p w14:paraId="75BE9749" w14:textId="77777777" w:rsidR="000F72BA" w:rsidRPr="00495B8A" w:rsidRDefault="000F72BA" w:rsidP="000444F1">
            <w:r w:rsidRPr="00495B8A">
              <w:rPr>
                <w:b/>
              </w:rPr>
              <w:t>Kód predmetu:</w:t>
            </w:r>
            <w:r w:rsidRPr="00495B8A">
              <w:t xml:space="preserve"> </w:t>
            </w:r>
          </w:p>
        </w:tc>
        <w:tc>
          <w:tcPr>
            <w:tcW w:w="5212" w:type="dxa"/>
          </w:tcPr>
          <w:p w14:paraId="2BBEBC37" w14:textId="77777777" w:rsidR="000F72BA" w:rsidRPr="00495B8A" w:rsidRDefault="000F72BA" w:rsidP="000444F1">
            <w:pPr>
              <w:rPr>
                <w:b/>
              </w:rPr>
            </w:pPr>
            <w:r w:rsidRPr="00495B8A">
              <w:rPr>
                <w:b/>
              </w:rPr>
              <w:t xml:space="preserve">Názov predmetu: </w:t>
            </w:r>
          </w:p>
          <w:p w14:paraId="4F4744A6" w14:textId="77777777" w:rsidR="000F72BA" w:rsidRPr="00495B8A" w:rsidRDefault="000F72BA" w:rsidP="000444F1">
            <w:pPr>
              <w:rPr>
                <w:b/>
              </w:rPr>
            </w:pPr>
            <w:proofErr w:type="spellStart"/>
            <w:r w:rsidRPr="00495B8A">
              <w:rPr>
                <w:b/>
              </w:rPr>
              <w:t>Kinezioterapia</w:t>
            </w:r>
            <w:proofErr w:type="spellEnd"/>
            <w:r w:rsidRPr="00495B8A">
              <w:rPr>
                <w:b/>
              </w:rPr>
              <w:t xml:space="preserve"> v klinických odboroch II.</w:t>
            </w:r>
          </w:p>
        </w:tc>
      </w:tr>
      <w:tr w:rsidR="000F72BA" w:rsidRPr="00495B8A" w14:paraId="599C9281" w14:textId="77777777" w:rsidTr="000444F1">
        <w:trPr>
          <w:trHeight w:val="558"/>
        </w:trPr>
        <w:tc>
          <w:tcPr>
            <w:tcW w:w="9322" w:type="dxa"/>
            <w:gridSpan w:val="2"/>
          </w:tcPr>
          <w:p w14:paraId="2AD5E43E" w14:textId="77777777" w:rsidR="000F72BA" w:rsidRPr="00495B8A" w:rsidRDefault="000F72BA" w:rsidP="000444F1">
            <w:r w:rsidRPr="00495B8A">
              <w:rPr>
                <w:b/>
              </w:rPr>
              <w:t>Druh, rozsah a metóda vzdelávacích činností:</w:t>
            </w:r>
            <w:r w:rsidRPr="00495B8A">
              <w:t xml:space="preserve"> </w:t>
            </w:r>
          </w:p>
          <w:p w14:paraId="6AA1EA6C" w14:textId="77777777" w:rsidR="000F72BA" w:rsidRPr="00495B8A" w:rsidRDefault="000F72BA" w:rsidP="000444F1">
            <w:r w:rsidRPr="00495B8A">
              <w:rPr>
                <w:b/>
              </w:rPr>
              <w:t>Druh</w:t>
            </w:r>
            <w:r w:rsidRPr="00495B8A">
              <w:t>: denná forma:  prednášky/seminár/cvičenia/ odborná prax/samoštúdium</w:t>
            </w:r>
          </w:p>
          <w:p w14:paraId="60AB3183" w14:textId="77777777" w:rsidR="000F72BA" w:rsidRPr="00495B8A" w:rsidRDefault="000F72BA" w:rsidP="000444F1">
            <w:pPr>
              <w:tabs>
                <w:tab w:val="center" w:pos="4535"/>
              </w:tabs>
            </w:pPr>
            <w:r w:rsidRPr="00495B8A">
              <w:t xml:space="preserve">Prednášky:                      </w:t>
            </w:r>
            <w:r>
              <w:t>4</w:t>
            </w:r>
            <w:r w:rsidRPr="00495B8A">
              <w:t xml:space="preserve"> hod. / týždeň</w:t>
            </w:r>
            <w:r w:rsidRPr="00495B8A">
              <w:tab/>
            </w:r>
          </w:p>
          <w:p w14:paraId="2297473B" w14:textId="77777777" w:rsidR="000F72BA" w:rsidRPr="00495B8A" w:rsidRDefault="000F72BA" w:rsidP="000444F1">
            <w:r w:rsidRPr="00495B8A">
              <w:t>Odborná prax:              72 hod. / semester</w:t>
            </w:r>
          </w:p>
          <w:p w14:paraId="209477B4" w14:textId="77777777" w:rsidR="000F72BA" w:rsidRPr="00495B8A" w:rsidRDefault="000F72BA" w:rsidP="000444F1">
            <w:r w:rsidRPr="00495B8A">
              <w:t xml:space="preserve">Spolu záťaž:                 </w:t>
            </w:r>
            <w:r>
              <w:t>122</w:t>
            </w:r>
            <w:r w:rsidRPr="00495B8A">
              <w:t xml:space="preserve"> hod. / semester  </w:t>
            </w:r>
          </w:p>
          <w:p w14:paraId="7AC102FD" w14:textId="77777777" w:rsidR="000F72BA" w:rsidRPr="00495B8A" w:rsidRDefault="000F72BA" w:rsidP="000444F1">
            <w:r w:rsidRPr="00495B8A">
              <w:t>Vzdelávacia činnosť sa uskutočňuje prezenčnou metódou.</w:t>
            </w:r>
          </w:p>
        </w:tc>
      </w:tr>
      <w:tr w:rsidR="000F72BA" w:rsidRPr="00495B8A" w14:paraId="1EFA9C57" w14:textId="77777777" w:rsidTr="000444F1">
        <w:trPr>
          <w:trHeight w:val="286"/>
        </w:trPr>
        <w:tc>
          <w:tcPr>
            <w:tcW w:w="9322" w:type="dxa"/>
            <w:gridSpan w:val="2"/>
          </w:tcPr>
          <w:p w14:paraId="66AD3C99" w14:textId="77777777" w:rsidR="000F72BA" w:rsidRPr="00495B8A" w:rsidRDefault="000F72BA" w:rsidP="000444F1">
            <w:r w:rsidRPr="00495B8A">
              <w:rPr>
                <w:b/>
              </w:rPr>
              <w:t>Počet kreditov:</w:t>
            </w:r>
            <w:r w:rsidRPr="00495B8A">
              <w:t xml:space="preserve"> </w:t>
            </w:r>
            <w:r>
              <w:rPr>
                <w:b/>
              </w:rPr>
              <w:t>3</w:t>
            </w:r>
          </w:p>
        </w:tc>
      </w:tr>
      <w:tr w:rsidR="000F72BA" w:rsidRPr="00495B8A" w14:paraId="03B841AA" w14:textId="77777777" w:rsidTr="000444F1">
        <w:tc>
          <w:tcPr>
            <w:tcW w:w="9322" w:type="dxa"/>
            <w:gridSpan w:val="2"/>
          </w:tcPr>
          <w:p w14:paraId="0F4C7885" w14:textId="77777777" w:rsidR="000F72BA" w:rsidRPr="00495B8A" w:rsidRDefault="000F72BA" w:rsidP="000444F1">
            <w:r w:rsidRPr="00495B8A">
              <w:rPr>
                <w:b/>
              </w:rPr>
              <w:t>Odporúčaný semester/trimester štúdia:</w:t>
            </w:r>
            <w:r w:rsidRPr="00495B8A">
              <w:t xml:space="preserve"> tretí</w:t>
            </w:r>
          </w:p>
        </w:tc>
      </w:tr>
      <w:tr w:rsidR="000F72BA" w:rsidRPr="00495B8A" w14:paraId="147B3AC8" w14:textId="77777777" w:rsidTr="000444F1">
        <w:tc>
          <w:tcPr>
            <w:tcW w:w="9322" w:type="dxa"/>
            <w:gridSpan w:val="2"/>
          </w:tcPr>
          <w:p w14:paraId="4EBBC4D7" w14:textId="77777777" w:rsidR="000F72BA" w:rsidRPr="00495B8A" w:rsidRDefault="000F72BA" w:rsidP="000444F1">
            <w:r w:rsidRPr="00495B8A">
              <w:rPr>
                <w:b/>
              </w:rPr>
              <w:t>Stupeň štúdia:</w:t>
            </w:r>
            <w:r w:rsidRPr="00495B8A">
              <w:t xml:space="preserve"> </w:t>
            </w:r>
            <w:r w:rsidRPr="00495B8A">
              <w:rPr>
                <w:b/>
              </w:rPr>
              <w:t>1.</w:t>
            </w:r>
          </w:p>
        </w:tc>
      </w:tr>
      <w:tr w:rsidR="000F72BA" w:rsidRPr="00495B8A" w14:paraId="27D4802D" w14:textId="77777777" w:rsidTr="000444F1">
        <w:tc>
          <w:tcPr>
            <w:tcW w:w="9322" w:type="dxa"/>
            <w:gridSpan w:val="2"/>
          </w:tcPr>
          <w:p w14:paraId="568AD9DB" w14:textId="77777777" w:rsidR="000F72BA" w:rsidRPr="00495B8A" w:rsidRDefault="000F72BA" w:rsidP="000444F1">
            <w:r w:rsidRPr="00495B8A">
              <w:rPr>
                <w:b/>
              </w:rPr>
              <w:t>Podmieňujúce predmety:</w:t>
            </w:r>
            <w:r w:rsidRPr="00495B8A">
              <w:t xml:space="preserve"> </w:t>
            </w:r>
            <w:r>
              <w:t>bez nadväznosti</w:t>
            </w:r>
          </w:p>
        </w:tc>
      </w:tr>
      <w:tr w:rsidR="000F72BA" w:rsidRPr="00495B8A" w14:paraId="1D85D297" w14:textId="77777777" w:rsidTr="000444F1">
        <w:tc>
          <w:tcPr>
            <w:tcW w:w="9322" w:type="dxa"/>
            <w:gridSpan w:val="2"/>
          </w:tcPr>
          <w:p w14:paraId="1E45FB1E" w14:textId="77777777" w:rsidR="000F72BA" w:rsidRPr="00495B8A" w:rsidRDefault="000F72BA" w:rsidP="000444F1">
            <w:r w:rsidRPr="00495B8A">
              <w:rPr>
                <w:b/>
              </w:rPr>
              <w:t>Podmienky na absolvovanie predmetu:</w:t>
            </w:r>
            <w:r w:rsidRPr="00495B8A">
              <w:t xml:space="preserve"> </w:t>
            </w:r>
          </w:p>
          <w:p w14:paraId="7DBF6D49" w14:textId="77777777" w:rsidR="000F72BA" w:rsidRDefault="000F72BA" w:rsidP="000444F1">
            <w:r>
              <w:t>Aktívna účasť na prednáš</w:t>
            </w:r>
            <w:r w:rsidR="00EB1074">
              <w:t>kach a odborne praxi najmenej 90</w:t>
            </w:r>
            <w:r>
              <w:t>%.</w:t>
            </w:r>
          </w:p>
          <w:p w14:paraId="33D07CFC" w14:textId="77777777" w:rsidR="000F72BA" w:rsidRPr="00CA4D12" w:rsidRDefault="000F72BA" w:rsidP="000444F1">
            <w:pPr>
              <w:rPr>
                <w:bCs/>
              </w:rPr>
            </w:pPr>
            <w:r w:rsidRPr="00CA4D12">
              <w:rPr>
                <w:bCs/>
              </w:rPr>
              <w:t xml:space="preserve">Test / </w:t>
            </w:r>
            <w:r>
              <w:rPr>
                <w:bCs/>
              </w:rPr>
              <w:t xml:space="preserve">ústna </w:t>
            </w:r>
            <w:r w:rsidRPr="00CA4D12">
              <w:rPr>
                <w:bCs/>
              </w:rPr>
              <w:t>skúška</w:t>
            </w:r>
          </w:p>
          <w:p w14:paraId="6057A5F0" w14:textId="77777777" w:rsidR="000F72BA" w:rsidRPr="00495B8A" w:rsidRDefault="000F72BA" w:rsidP="000444F1">
            <w:pPr>
              <w:widowControl w:val="0"/>
              <w:autoSpaceDE w:val="0"/>
              <w:autoSpaceDN w:val="0"/>
              <w:adjustRightInd w:val="0"/>
            </w:pPr>
            <w:r w:rsidRPr="00495B8A">
              <w:rPr>
                <w:b/>
                <w:bCs/>
              </w:rPr>
              <w:t>Hodnotenie predmetu:</w:t>
            </w:r>
            <w:r>
              <w:rPr>
                <w:b/>
                <w:bCs/>
              </w:rPr>
              <w:t xml:space="preserve"> </w:t>
            </w:r>
            <w:r w:rsidRPr="00495B8A">
              <w:t xml:space="preserve">A: 100-93%, B: 92-85%, C 84-77%, D 76-69%, E68- 60%,FX 59-0%                                         </w:t>
            </w:r>
          </w:p>
        </w:tc>
      </w:tr>
      <w:tr w:rsidR="000F72BA" w:rsidRPr="00495B8A" w14:paraId="30D273F6" w14:textId="77777777" w:rsidTr="000444F1">
        <w:tc>
          <w:tcPr>
            <w:tcW w:w="9322" w:type="dxa"/>
            <w:gridSpan w:val="2"/>
          </w:tcPr>
          <w:p w14:paraId="31EC9BA3" w14:textId="77777777" w:rsidR="000F72BA" w:rsidRPr="00495B8A" w:rsidRDefault="000F72BA" w:rsidP="000444F1">
            <w:r w:rsidRPr="00495B8A">
              <w:rPr>
                <w:b/>
              </w:rPr>
              <w:t>Výsledky vzdelávania:</w:t>
            </w:r>
            <w:r w:rsidRPr="00495B8A">
              <w:t xml:space="preserve"> </w:t>
            </w:r>
          </w:p>
          <w:p w14:paraId="5D1B7934" w14:textId="77777777" w:rsidR="00C54C1C" w:rsidRDefault="00C54C1C" w:rsidP="00C54C1C">
            <w:pPr>
              <w:widowControl w:val="0"/>
              <w:autoSpaceDE w:val="0"/>
              <w:autoSpaceDN w:val="0"/>
              <w:adjustRightInd w:val="0"/>
              <w:ind w:right="431"/>
              <w:jc w:val="both"/>
            </w:pPr>
            <w:r>
              <w:rPr>
                <w:rFonts w:ascii="TimesNewRomanPSMT" w:hAnsi="TimesNewRomanPSMT" w:cs="TimesNewRomanPSMT"/>
              </w:rPr>
              <w:t>Študenti po absolvovaní predmetu získajú komplexné informácie o možnostiach fyzioterapie v internej medicíne  a geriatrii.</w:t>
            </w:r>
            <w:r>
              <w:t xml:space="preserve"> </w:t>
            </w:r>
          </w:p>
          <w:p w14:paraId="0205BA8D" w14:textId="77777777" w:rsidR="000F72BA" w:rsidRPr="00495B8A" w:rsidRDefault="000F72BA" w:rsidP="000444F1"/>
        </w:tc>
      </w:tr>
      <w:tr w:rsidR="000F72BA" w:rsidRPr="00495B8A" w14:paraId="6DEF6EE0" w14:textId="77777777" w:rsidTr="000444F1">
        <w:tc>
          <w:tcPr>
            <w:tcW w:w="9322" w:type="dxa"/>
            <w:gridSpan w:val="2"/>
          </w:tcPr>
          <w:p w14:paraId="14B77BD0" w14:textId="77777777" w:rsidR="00C54C1C" w:rsidRDefault="000F72BA" w:rsidP="000444F1">
            <w:pPr>
              <w:rPr>
                <w:b/>
              </w:rPr>
            </w:pPr>
            <w:r w:rsidRPr="00495B8A">
              <w:rPr>
                <w:b/>
              </w:rPr>
              <w:t>Stručná osnova predmetu:</w:t>
            </w:r>
          </w:p>
          <w:p w14:paraId="5E15A411" w14:textId="77777777" w:rsidR="000F6C25" w:rsidRDefault="000F6C25" w:rsidP="000444F1">
            <w:proofErr w:type="spellStart"/>
            <w:r w:rsidRPr="000F6C25">
              <w:t>Kinezioterapia</w:t>
            </w:r>
            <w:proofErr w:type="spellEnd"/>
            <w:r>
              <w:t xml:space="preserve"> pri kardiovaskulárnych ochoreniach.</w:t>
            </w:r>
          </w:p>
          <w:p w14:paraId="7F440148" w14:textId="77777777" w:rsidR="000F6C25" w:rsidRDefault="000F6C25" w:rsidP="000444F1">
            <w:proofErr w:type="spellStart"/>
            <w:r>
              <w:t>Kinezioterapia</w:t>
            </w:r>
            <w:proofErr w:type="spellEnd"/>
            <w:r>
              <w:t xml:space="preserve"> pri poruchách periférnej cirkulácie, </w:t>
            </w:r>
            <w:r w:rsidRPr="009F464F">
              <w:t xml:space="preserve"> M. </w:t>
            </w:r>
            <w:proofErr w:type="spellStart"/>
            <w:r w:rsidRPr="009F464F">
              <w:t>Raynaud</w:t>
            </w:r>
            <w:proofErr w:type="spellEnd"/>
            <w:r>
              <w:t>.</w:t>
            </w:r>
          </w:p>
          <w:p w14:paraId="6EF21094" w14:textId="77777777" w:rsidR="000F6C25" w:rsidRPr="009F464F" w:rsidRDefault="000F6C25" w:rsidP="000F6C25">
            <w:pPr>
              <w:jc w:val="both"/>
            </w:pPr>
            <w:proofErr w:type="spellStart"/>
            <w:r>
              <w:t>Kinezioterapia</w:t>
            </w:r>
            <w:proofErr w:type="spellEnd"/>
            <w:r>
              <w:t xml:space="preserve"> pri vredovej chorobe, </w:t>
            </w:r>
            <w:proofErr w:type="spellStart"/>
            <w:r w:rsidRPr="009F464F">
              <w:t>obstipáciach</w:t>
            </w:r>
            <w:proofErr w:type="spellEnd"/>
            <w:r w:rsidRPr="009F464F">
              <w:t>, pri chronických obličkových ochoreniach.</w:t>
            </w:r>
          </w:p>
          <w:p w14:paraId="5772ED7C" w14:textId="77777777" w:rsidR="000F6C25" w:rsidRDefault="000F6C25" w:rsidP="000444F1">
            <w:proofErr w:type="spellStart"/>
            <w:r>
              <w:t>Kinezioterapia</w:t>
            </w:r>
            <w:proofErr w:type="spellEnd"/>
            <w:r>
              <w:t xml:space="preserve"> </w:t>
            </w:r>
            <w:r w:rsidRPr="009F464F">
              <w:t>pri jednotlivých ty</w:t>
            </w:r>
            <w:r>
              <w:t>poch diabetes mellitus, obezite.</w:t>
            </w:r>
          </w:p>
          <w:p w14:paraId="6F0D814A" w14:textId="77777777" w:rsidR="000F6C25" w:rsidRPr="000F6C25" w:rsidRDefault="000F6C25" w:rsidP="000444F1">
            <w:proofErr w:type="spellStart"/>
            <w:r>
              <w:t>Kinezioterapia</w:t>
            </w:r>
            <w:proofErr w:type="spellEnd"/>
            <w:r>
              <w:t xml:space="preserve"> v geriatrii.</w:t>
            </w:r>
          </w:p>
          <w:p w14:paraId="7425EC84" w14:textId="77777777" w:rsidR="000F72BA" w:rsidRPr="00495B8A" w:rsidRDefault="000F72BA" w:rsidP="000444F1">
            <w:pPr>
              <w:widowControl w:val="0"/>
              <w:autoSpaceDE w:val="0"/>
              <w:autoSpaceDN w:val="0"/>
              <w:adjustRightInd w:val="0"/>
              <w:ind w:right="431"/>
            </w:pPr>
          </w:p>
        </w:tc>
      </w:tr>
      <w:tr w:rsidR="000F72BA" w:rsidRPr="00495B8A" w14:paraId="1D546BC6" w14:textId="77777777" w:rsidTr="000444F1">
        <w:tc>
          <w:tcPr>
            <w:tcW w:w="9322" w:type="dxa"/>
            <w:gridSpan w:val="2"/>
          </w:tcPr>
          <w:p w14:paraId="157D6902" w14:textId="77777777" w:rsidR="000F72BA" w:rsidRPr="00495B8A" w:rsidRDefault="000F72BA" w:rsidP="000444F1">
            <w:pPr>
              <w:widowControl w:val="0"/>
              <w:autoSpaceDE w:val="0"/>
              <w:autoSpaceDN w:val="0"/>
              <w:adjustRightInd w:val="0"/>
              <w:ind w:right="431"/>
              <w:rPr>
                <w:b/>
              </w:rPr>
            </w:pPr>
            <w:r w:rsidRPr="00495B8A">
              <w:rPr>
                <w:b/>
              </w:rPr>
              <w:t>Odporúčaná literatúra:</w:t>
            </w:r>
          </w:p>
          <w:p w14:paraId="07323F48" w14:textId="77777777" w:rsidR="00EB1074" w:rsidRPr="00161240" w:rsidRDefault="00EB1074" w:rsidP="00EB1074">
            <w:pPr>
              <w:widowControl w:val="0"/>
              <w:autoSpaceDE w:val="0"/>
              <w:autoSpaceDN w:val="0"/>
              <w:adjustRightInd w:val="0"/>
              <w:ind w:right="431"/>
            </w:pPr>
            <w:r>
              <w:t>BEŇAČKA, J, MAŠÁN, J.2014. Kardiovaskulárna rehabilitácia, Trnava: UCM.137s.ISBN 978-80-8105-538-6.</w:t>
            </w:r>
          </w:p>
          <w:p w14:paraId="2DB2608F" w14:textId="77777777" w:rsidR="00EB1074" w:rsidRDefault="00EB1074" w:rsidP="00EB1074">
            <w:pPr>
              <w:widowControl w:val="0"/>
              <w:autoSpaceDE w:val="0"/>
              <w:autoSpaceDN w:val="0"/>
              <w:adjustRightInd w:val="0"/>
              <w:ind w:right="431"/>
            </w:pPr>
            <w:r>
              <w:t>GÚTH,A.2004.</w:t>
            </w:r>
            <w:r w:rsidRPr="001939A2">
              <w:t>Vyšetr</w:t>
            </w:r>
            <w:r>
              <w:t xml:space="preserve">ovacie metodiky v rehabilitácii </w:t>
            </w:r>
            <w:r w:rsidRPr="001939A2">
              <w:t>pre fyzioterapeutov, Br</w:t>
            </w:r>
            <w:r>
              <w:t xml:space="preserve">atislava: </w:t>
            </w:r>
            <w:proofErr w:type="spellStart"/>
            <w:r>
              <w:t>Liečebreh</w:t>
            </w:r>
            <w:proofErr w:type="spellEnd"/>
            <w:r>
              <w:t xml:space="preserve"> </w:t>
            </w:r>
            <w:proofErr w:type="spellStart"/>
            <w:r>
              <w:t>Gúth</w:t>
            </w:r>
            <w:proofErr w:type="spellEnd"/>
            <w:r>
              <w:t xml:space="preserve">, </w:t>
            </w:r>
            <w:r w:rsidRPr="001939A2">
              <w:t>400s. ISBN 80-88932-13-0</w:t>
            </w:r>
          </w:p>
          <w:p w14:paraId="2F2F18A7" w14:textId="77777777" w:rsidR="00EB1074" w:rsidRDefault="00EB1074" w:rsidP="00EB1074">
            <w:pPr>
              <w:widowControl w:val="0"/>
              <w:autoSpaceDE w:val="0"/>
              <w:autoSpaceDN w:val="0"/>
              <w:adjustRightInd w:val="0"/>
              <w:ind w:right="-1"/>
            </w:pPr>
            <w:r>
              <w:t>HALADOVÁ,E.,NECHVÁTALOVÁ,L.2008.</w:t>
            </w:r>
            <w:r w:rsidRPr="00C14052">
              <w:rPr>
                <w:bCs/>
                <w:iCs/>
              </w:rPr>
              <w:t xml:space="preserve">Vyšetřovací </w:t>
            </w:r>
            <w:proofErr w:type="spellStart"/>
            <w:r w:rsidRPr="00C14052">
              <w:rPr>
                <w:bCs/>
                <w:iCs/>
              </w:rPr>
              <w:t>metody</w:t>
            </w:r>
            <w:proofErr w:type="spellEnd"/>
            <w:r w:rsidRPr="00C14052">
              <w:rPr>
                <w:bCs/>
                <w:iCs/>
              </w:rPr>
              <w:t xml:space="preserve"> hybného systému</w:t>
            </w:r>
            <w:r>
              <w:t>,</w:t>
            </w:r>
            <w:r w:rsidRPr="001939A2">
              <w:t xml:space="preserve"> 2. </w:t>
            </w:r>
            <w:proofErr w:type="spellStart"/>
            <w:r w:rsidRPr="001939A2">
              <w:t>nezměněné</w:t>
            </w:r>
            <w:proofErr w:type="spellEnd"/>
            <w:r>
              <w:t xml:space="preserve">  </w:t>
            </w:r>
            <w:proofErr w:type="spellStart"/>
            <w:r>
              <w:t>dotisk</w:t>
            </w:r>
            <w:proofErr w:type="spellEnd"/>
            <w:r>
              <w:t xml:space="preserve">. </w:t>
            </w:r>
            <w:r w:rsidRPr="001939A2">
              <w:t xml:space="preserve"> Brno : Národní centrum </w:t>
            </w:r>
            <w:proofErr w:type="spellStart"/>
            <w:r w:rsidRPr="001939A2">
              <w:t>ošetřovatelství</w:t>
            </w:r>
            <w:proofErr w:type="spellEnd"/>
            <w:r w:rsidRPr="001939A2">
              <w:t xml:space="preserve"> a </w:t>
            </w:r>
            <w:proofErr w:type="spellStart"/>
            <w:r w:rsidRPr="001939A2">
              <w:t>nelékařský</w:t>
            </w:r>
            <w:r>
              <w:t>ch</w:t>
            </w:r>
            <w:proofErr w:type="spellEnd"/>
            <w:r>
              <w:t xml:space="preserve"> </w:t>
            </w:r>
            <w:proofErr w:type="spellStart"/>
            <w:r>
              <w:t>zdravotnických</w:t>
            </w:r>
            <w:proofErr w:type="spellEnd"/>
            <w:r>
              <w:t xml:space="preserve"> </w:t>
            </w:r>
            <w:proofErr w:type="spellStart"/>
            <w:r>
              <w:t>oborů</w:t>
            </w:r>
            <w:proofErr w:type="spellEnd"/>
            <w:r>
              <w:t>,</w:t>
            </w:r>
            <w:r w:rsidRPr="001939A2">
              <w:t xml:space="preserve"> 135 s. ISBN 80-7013-393-7.</w:t>
            </w:r>
          </w:p>
          <w:p w14:paraId="3CD19C2E" w14:textId="77777777" w:rsidR="00EB1074" w:rsidRDefault="00EB1074" w:rsidP="00EB10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HROMÁDKOVÁ,J.a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kol.2002. Fyzioterapie,  1.vyd., Praha: H+H.428s.ISBN 8086022455</w:t>
            </w:r>
          </w:p>
          <w:p w14:paraId="50615E90" w14:textId="77777777" w:rsidR="00EB1074" w:rsidRDefault="00EB1074" w:rsidP="00EB1074">
            <w:pPr>
              <w:widowControl w:val="0"/>
              <w:autoSpaceDE w:val="0"/>
              <w:autoSpaceDN w:val="0"/>
              <w:adjustRightInd w:val="0"/>
              <w:ind w:right="-1"/>
            </w:pPr>
            <w:r>
              <w:t>KOLÁŘ,P. et al.2009.</w:t>
            </w:r>
            <w:r w:rsidRPr="001939A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53E61">
              <w:rPr>
                <w:bCs/>
                <w:iCs/>
              </w:rPr>
              <w:t>Rehabilitace</w:t>
            </w:r>
            <w:proofErr w:type="spellEnd"/>
            <w:r w:rsidRPr="00F53E61">
              <w:rPr>
                <w:bCs/>
                <w:iCs/>
              </w:rPr>
              <w:t xml:space="preserve"> v klinické praxi</w:t>
            </w:r>
            <w:r>
              <w:rPr>
                <w:bCs/>
                <w:iCs/>
              </w:rPr>
              <w:t>,</w:t>
            </w:r>
            <w:r>
              <w:t xml:space="preserve"> 1. vyd. Praha : </w:t>
            </w:r>
            <w:proofErr w:type="spellStart"/>
            <w:r>
              <w:t>Galén</w:t>
            </w:r>
            <w:proofErr w:type="spellEnd"/>
            <w:r>
              <w:t>.</w:t>
            </w:r>
            <w:r w:rsidRPr="001939A2">
              <w:t xml:space="preserve"> 713 s. ISBN 978-80-7262-657-1.</w:t>
            </w:r>
          </w:p>
          <w:p w14:paraId="42758996" w14:textId="77777777" w:rsidR="00EB1074" w:rsidRPr="001939A2" w:rsidRDefault="00C54C1C" w:rsidP="00EB1074">
            <w:pPr>
              <w:widowControl w:val="0"/>
              <w:autoSpaceDE w:val="0"/>
              <w:autoSpaceDN w:val="0"/>
              <w:adjustRightInd w:val="0"/>
              <w:ind w:right="431"/>
            </w:pPr>
            <w:r>
              <w:t>MARŠÁLEK, P.2006.</w:t>
            </w:r>
            <w:r w:rsidR="00EB1074" w:rsidRPr="005E264A">
              <w:t xml:space="preserve">Rehabilitace a pohybová aktivita po </w:t>
            </w:r>
            <w:proofErr w:type="spellStart"/>
            <w:r w:rsidR="00EB1074" w:rsidRPr="005E264A">
              <w:t>akutních</w:t>
            </w:r>
            <w:proofErr w:type="spellEnd"/>
            <w:r w:rsidR="00EB1074" w:rsidRPr="005E264A">
              <w:t xml:space="preserve"> </w:t>
            </w:r>
            <w:proofErr w:type="spellStart"/>
            <w:r w:rsidR="00EB1074" w:rsidRPr="005E264A">
              <w:t>koronárních</w:t>
            </w:r>
            <w:proofErr w:type="spellEnd"/>
            <w:r>
              <w:t xml:space="preserve"> </w:t>
            </w:r>
            <w:proofErr w:type="spellStart"/>
            <w:r>
              <w:t>syndromrch</w:t>
            </w:r>
            <w:proofErr w:type="spellEnd"/>
            <w:r>
              <w:t xml:space="preserve">, Praha: </w:t>
            </w:r>
            <w:proofErr w:type="spellStart"/>
            <w:r>
              <w:t>Triton</w:t>
            </w:r>
            <w:proofErr w:type="spellEnd"/>
            <w:r>
              <w:t>.</w:t>
            </w:r>
            <w:r w:rsidR="00EB1074" w:rsidRPr="005E264A">
              <w:t xml:space="preserve"> 125 s. ISBN 80-7254-740-2.</w:t>
            </w:r>
          </w:p>
          <w:p w14:paraId="322C2013" w14:textId="77777777" w:rsidR="00EB1074" w:rsidRPr="001939A2" w:rsidRDefault="00C54C1C" w:rsidP="00EB1074">
            <w:pPr>
              <w:widowControl w:val="0"/>
              <w:autoSpaceDE w:val="0"/>
              <w:autoSpaceDN w:val="0"/>
              <w:adjustRightInd w:val="0"/>
              <w:ind w:right="-1"/>
            </w:pPr>
            <w:r>
              <w:t>SMOLÍKOVÁ,L., MÁČEK,M.2010.</w:t>
            </w:r>
            <w:r w:rsidR="00EB1074" w:rsidRPr="001939A2">
              <w:t xml:space="preserve"> </w:t>
            </w:r>
            <w:r w:rsidR="00EB1074" w:rsidRPr="00FA13FA">
              <w:rPr>
                <w:bCs/>
                <w:iCs/>
              </w:rPr>
              <w:t xml:space="preserve">Respirační fyzioterapie a </w:t>
            </w:r>
            <w:proofErr w:type="spellStart"/>
            <w:r w:rsidR="00EB1074" w:rsidRPr="00FA13FA">
              <w:rPr>
                <w:bCs/>
                <w:iCs/>
              </w:rPr>
              <w:t>plicní</w:t>
            </w:r>
            <w:proofErr w:type="spellEnd"/>
            <w:r w:rsidR="00EB1074" w:rsidRPr="00FA13FA">
              <w:rPr>
                <w:bCs/>
                <w:iCs/>
              </w:rPr>
              <w:t xml:space="preserve"> </w:t>
            </w:r>
            <w:proofErr w:type="spellStart"/>
            <w:r w:rsidR="00EB1074" w:rsidRPr="00FA13FA">
              <w:rPr>
                <w:bCs/>
                <w:iCs/>
              </w:rPr>
              <w:t>rehabilitace</w:t>
            </w:r>
            <w:proofErr w:type="spellEnd"/>
            <w:r w:rsidR="00EB1074">
              <w:t>, 1. vyd.</w:t>
            </w:r>
            <w:r w:rsidR="00EB1074" w:rsidRPr="001939A2">
              <w:t xml:space="preserve"> Brno : Národní centrum </w:t>
            </w:r>
            <w:proofErr w:type="spellStart"/>
            <w:r w:rsidR="00EB1074" w:rsidRPr="001939A2">
              <w:t>ošetřovatelství</w:t>
            </w:r>
            <w:proofErr w:type="spellEnd"/>
            <w:r w:rsidR="00EB1074" w:rsidRPr="001939A2">
              <w:t xml:space="preserve"> a </w:t>
            </w:r>
            <w:proofErr w:type="spellStart"/>
            <w:r w:rsidR="00EB1074" w:rsidRPr="001939A2">
              <w:t>nelékářský</w:t>
            </w:r>
            <w:r w:rsidR="00EB1074">
              <w:t>ch</w:t>
            </w:r>
            <w:proofErr w:type="spellEnd"/>
            <w:r w:rsidR="00EB1074">
              <w:t xml:space="preserve"> </w:t>
            </w:r>
            <w:proofErr w:type="spellStart"/>
            <w:r w:rsidR="00EB1074">
              <w:t>zdravotnických</w:t>
            </w:r>
            <w:proofErr w:type="spellEnd"/>
            <w:r w:rsidR="00EB1074">
              <w:t xml:space="preserve"> </w:t>
            </w:r>
            <w:proofErr w:type="spellStart"/>
            <w:r w:rsidR="00EB1074">
              <w:t>obo</w:t>
            </w:r>
            <w:r>
              <w:t>rů</w:t>
            </w:r>
            <w:proofErr w:type="spellEnd"/>
            <w:r>
              <w:t>,</w:t>
            </w:r>
            <w:r w:rsidR="00EB1074">
              <w:t xml:space="preserve"> </w:t>
            </w:r>
            <w:r w:rsidR="00EB1074" w:rsidRPr="001939A2">
              <w:t>194 s. ISBN 978-80-7013-527-3.</w:t>
            </w:r>
          </w:p>
          <w:p w14:paraId="61D757E9" w14:textId="77777777" w:rsidR="000F72BA" w:rsidRPr="00495B8A" w:rsidRDefault="000F72BA" w:rsidP="000444F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F72BA" w:rsidRPr="00495B8A" w14:paraId="73835A46" w14:textId="77777777" w:rsidTr="000444F1">
        <w:tc>
          <w:tcPr>
            <w:tcW w:w="9322" w:type="dxa"/>
            <w:gridSpan w:val="2"/>
          </w:tcPr>
          <w:p w14:paraId="4AB75482" w14:textId="77777777" w:rsidR="000F72BA" w:rsidRPr="00495B8A" w:rsidRDefault="000F72BA" w:rsidP="000444F1">
            <w:r w:rsidRPr="00495B8A">
              <w:rPr>
                <w:b/>
              </w:rPr>
              <w:t>Jazyk, ktorého znalosť je potrebná na absolvovanie predmetu:</w:t>
            </w:r>
            <w:r w:rsidRPr="00495B8A">
              <w:t xml:space="preserve"> </w:t>
            </w:r>
          </w:p>
          <w:p w14:paraId="7631E74D" w14:textId="77777777" w:rsidR="000F72BA" w:rsidRPr="00495B8A" w:rsidRDefault="000F72BA" w:rsidP="000444F1">
            <w:pPr>
              <w:rPr>
                <w:iCs/>
              </w:rPr>
            </w:pPr>
            <w:r>
              <w:t>Slovenský jazyk</w:t>
            </w:r>
          </w:p>
        </w:tc>
      </w:tr>
      <w:tr w:rsidR="000F72BA" w:rsidRPr="00495B8A" w14:paraId="3E624788" w14:textId="77777777" w:rsidTr="000444F1">
        <w:tc>
          <w:tcPr>
            <w:tcW w:w="9322" w:type="dxa"/>
            <w:gridSpan w:val="2"/>
          </w:tcPr>
          <w:p w14:paraId="112B1F73" w14:textId="77777777" w:rsidR="000F72BA" w:rsidRPr="00495B8A" w:rsidRDefault="000F72BA" w:rsidP="000444F1">
            <w:r w:rsidRPr="00495B8A">
              <w:rPr>
                <w:b/>
              </w:rPr>
              <w:lastRenderedPageBreak/>
              <w:t>Poznámky:</w:t>
            </w:r>
            <w:r w:rsidRPr="00495B8A">
              <w:t xml:space="preserve"> </w:t>
            </w:r>
          </w:p>
        </w:tc>
      </w:tr>
      <w:tr w:rsidR="000F72BA" w:rsidRPr="00495B8A" w14:paraId="03E9C9AE" w14:textId="77777777" w:rsidTr="000444F1">
        <w:tc>
          <w:tcPr>
            <w:tcW w:w="9322" w:type="dxa"/>
            <w:gridSpan w:val="2"/>
          </w:tcPr>
          <w:p w14:paraId="5B5F148E" w14:textId="77777777" w:rsidR="000F72BA" w:rsidRPr="00495B8A" w:rsidRDefault="000F72BA" w:rsidP="000444F1">
            <w:pPr>
              <w:rPr>
                <w:b/>
              </w:rPr>
            </w:pPr>
            <w:r w:rsidRPr="00495B8A">
              <w:rPr>
                <w:b/>
              </w:rPr>
              <w:t>Hodnotenie predmetov</w:t>
            </w:r>
          </w:p>
          <w:p w14:paraId="69A477DB" w14:textId="77777777" w:rsidR="000F72BA" w:rsidRPr="00495B8A" w:rsidRDefault="000F72BA" w:rsidP="000444F1">
            <w:r w:rsidRPr="00495B8A">
              <w:t>Celkový počet hodnotených študentov: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0F72BA" w:rsidRPr="00495B8A" w14:paraId="12E7AD95" w14:textId="77777777" w:rsidTr="000444F1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6F874" w14:textId="77777777" w:rsidR="000F72BA" w:rsidRPr="00495B8A" w:rsidRDefault="000F72BA" w:rsidP="000444F1">
                  <w:pPr>
                    <w:jc w:val="center"/>
                  </w:pPr>
                  <w:r w:rsidRPr="00495B8A"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6698F" w14:textId="77777777" w:rsidR="000F72BA" w:rsidRPr="00495B8A" w:rsidRDefault="000F72BA" w:rsidP="000444F1">
                  <w:pPr>
                    <w:jc w:val="center"/>
                  </w:pPr>
                  <w:r w:rsidRPr="00495B8A"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C709C" w14:textId="77777777" w:rsidR="000F72BA" w:rsidRPr="00495B8A" w:rsidRDefault="000F72BA" w:rsidP="000444F1">
                  <w:pPr>
                    <w:jc w:val="center"/>
                  </w:pPr>
                  <w:r w:rsidRPr="00495B8A"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8EC9B" w14:textId="77777777" w:rsidR="000F72BA" w:rsidRPr="00495B8A" w:rsidRDefault="00C54C1C" w:rsidP="000444F1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9F1A5" w14:textId="77777777" w:rsidR="000F72BA" w:rsidRPr="00495B8A" w:rsidRDefault="000F72BA" w:rsidP="000444F1">
                  <w:pPr>
                    <w:jc w:val="center"/>
                  </w:pPr>
                  <w:r w:rsidRPr="00495B8A"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7F9D1" w14:textId="77777777" w:rsidR="000F72BA" w:rsidRPr="00495B8A" w:rsidRDefault="000F72BA" w:rsidP="000444F1">
                  <w:pPr>
                    <w:jc w:val="center"/>
                  </w:pPr>
                  <w:r w:rsidRPr="00495B8A">
                    <w:t>FX</w:t>
                  </w:r>
                </w:p>
              </w:tc>
            </w:tr>
            <w:tr w:rsidR="000F72BA" w:rsidRPr="00495B8A" w14:paraId="4B055B56" w14:textId="77777777" w:rsidTr="000444F1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ADAC2" w14:textId="77777777" w:rsidR="000F72BA" w:rsidRPr="00495B8A" w:rsidRDefault="000F72BA" w:rsidP="000444F1">
                  <w:pPr>
                    <w:jc w:val="center"/>
                  </w:pPr>
                  <w:r w:rsidRPr="00495B8A"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73612" w14:textId="77777777" w:rsidR="000F72BA" w:rsidRPr="00495B8A" w:rsidRDefault="000F72BA" w:rsidP="000444F1">
                  <w:pPr>
                    <w:jc w:val="center"/>
                  </w:pPr>
                  <w:r w:rsidRPr="00495B8A"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2121B" w14:textId="77777777" w:rsidR="000F72BA" w:rsidRPr="00495B8A" w:rsidRDefault="000F72BA" w:rsidP="000444F1">
                  <w:pPr>
                    <w:jc w:val="center"/>
                  </w:pPr>
                  <w:r w:rsidRPr="00495B8A"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D46D1" w14:textId="77777777" w:rsidR="000F72BA" w:rsidRPr="00495B8A" w:rsidRDefault="000F72BA" w:rsidP="000444F1">
                  <w:pPr>
                    <w:jc w:val="center"/>
                  </w:pPr>
                  <w:r w:rsidRPr="00495B8A"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26B75" w14:textId="77777777" w:rsidR="000F72BA" w:rsidRPr="00495B8A" w:rsidRDefault="000F72BA" w:rsidP="000444F1">
                  <w:pPr>
                    <w:jc w:val="center"/>
                  </w:pPr>
                  <w:r w:rsidRPr="00495B8A"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155CD" w14:textId="77777777" w:rsidR="000F72BA" w:rsidRPr="00495B8A" w:rsidRDefault="000F72BA" w:rsidP="000444F1">
                  <w:pPr>
                    <w:jc w:val="center"/>
                  </w:pPr>
                  <w:r w:rsidRPr="00495B8A">
                    <w:t>0</w:t>
                  </w:r>
                </w:p>
              </w:tc>
            </w:tr>
          </w:tbl>
          <w:p w14:paraId="278DBF1F" w14:textId="77777777" w:rsidR="000F72BA" w:rsidRPr="00495B8A" w:rsidRDefault="000F72BA" w:rsidP="000444F1"/>
        </w:tc>
      </w:tr>
      <w:tr w:rsidR="000F72BA" w:rsidRPr="00495B8A" w14:paraId="02A2D403" w14:textId="77777777" w:rsidTr="000F6C25">
        <w:trPr>
          <w:trHeight w:val="700"/>
        </w:trPr>
        <w:tc>
          <w:tcPr>
            <w:tcW w:w="9322" w:type="dxa"/>
            <w:gridSpan w:val="2"/>
          </w:tcPr>
          <w:p w14:paraId="3AEABB47" w14:textId="77777777" w:rsidR="000F72BA" w:rsidRPr="00495B8A" w:rsidRDefault="000F72BA" w:rsidP="000444F1">
            <w:pPr>
              <w:tabs>
                <w:tab w:val="left" w:pos="1530"/>
              </w:tabs>
            </w:pPr>
            <w:r w:rsidRPr="00495B8A">
              <w:rPr>
                <w:b/>
              </w:rPr>
              <w:t>Vyučujúci:</w:t>
            </w:r>
            <w:r w:rsidRPr="00495B8A">
              <w:t xml:space="preserve"> </w:t>
            </w:r>
          </w:p>
          <w:p w14:paraId="5A1F6CEE" w14:textId="77777777" w:rsidR="000F72BA" w:rsidRPr="00495B8A" w:rsidRDefault="00C54C1C" w:rsidP="000444F1">
            <w:pPr>
              <w:tabs>
                <w:tab w:val="left" w:pos="1530"/>
              </w:tabs>
            </w:pPr>
            <w:r>
              <w:t>PhD</w:t>
            </w:r>
            <w:r w:rsidR="000F72BA" w:rsidRPr="00495B8A">
              <w:t>r. Michaela Šimonová</w:t>
            </w:r>
          </w:p>
        </w:tc>
      </w:tr>
      <w:tr w:rsidR="000F72BA" w:rsidRPr="00495B8A" w14:paraId="54602B94" w14:textId="77777777" w:rsidTr="000444F1">
        <w:tc>
          <w:tcPr>
            <w:tcW w:w="9322" w:type="dxa"/>
            <w:gridSpan w:val="2"/>
          </w:tcPr>
          <w:p w14:paraId="3BAC19A2" w14:textId="77777777" w:rsidR="000F72BA" w:rsidRPr="00495B8A" w:rsidRDefault="000F72BA" w:rsidP="000444F1">
            <w:pPr>
              <w:tabs>
                <w:tab w:val="left" w:pos="1530"/>
              </w:tabs>
            </w:pPr>
            <w:r w:rsidRPr="00495B8A">
              <w:rPr>
                <w:b/>
              </w:rPr>
              <w:t>Dátum poslednej zmeny:</w:t>
            </w:r>
            <w:r w:rsidRPr="00495B8A">
              <w:t xml:space="preserve"> </w:t>
            </w:r>
            <w:r>
              <w:t>10. marec 2019</w:t>
            </w:r>
          </w:p>
        </w:tc>
      </w:tr>
      <w:tr w:rsidR="000F72BA" w:rsidRPr="00495B8A" w14:paraId="7D6202E7" w14:textId="77777777" w:rsidTr="000444F1">
        <w:tc>
          <w:tcPr>
            <w:tcW w:w="9322" w:type="dxa"/>
            <w:gridSpan w:val="2"/>
          </w:tcPr>
          <w:p w14:paraId="0874A170" w14:textId="71099228" w:rsidR="000F72BA" w:rsidRPr="00495B8A" w:rsidRDefault="000F72BA" w:rsidP="000444F1">
            <w:pPr>
              <w:tabs>
                <w:tab w:val="left" w:pos="1530"/>
              </w:tabs>
            </w:pPr>
            <w:r>
              <w:rPr>
                <w:b/>
              </w:rPr>
              <w:t xml:space="preserve">Schválil: </w:t>
            </w:r>
            <w:r w:rsidR="005C24B7">
              <w:rPr>
                <w:b/>
                <w:color w:val="000000" w:themeColor="text1"/>
              </w:rPr>
              <w:t>doc. MUDr. Jozef Lukáč, CSc.</w:t>
            </w:r>
          </w:p>
        </w:tc>
      </w:tr>
    </w:tbl>
    <w:p w14:paraId="3416411E" w14:textId="77777777" w:rsidR="000F72BA" w:rsidRDefault="000F72BA"/>
    <w:sectPr w:rsidR="000F7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2BA"/>
    <w:rsid w:val="000F6C25"/>
    <w:rsid w:val="000F72BA"/>
    <w:rsid w:val="005C24B7"/>
    <w:rsid w:val="00672950"/>
    <w:rsid w:val="00AD6953"/>
    <w:rsid w:val="00C54C1C"/>
    <w:rsid w:val="00EB1074"/>
    <w:rsid w:val="00F46380"/>
    <w:rsid w:val="00FA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A3C7"/>
  <w15:chartTrackingRefBased/>
  <w15:docId w15:val="{9F265B43-F775-42B3-92D5-FAA1AE9A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F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0F7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ductskucode">
    <w:name w:val="product_sku_code"/>
    <w:basedOn w:val="Predvolenpsmoodseku"/>
    <w:uiPriority w:val="99"/>
    <w:rsid w:val="000F72BA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29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295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VULGANOVÁ, Katarína</dc:creator>
  <cp:keywords/>
  <dc:description/>
  <cp:lastModifiedBy>PÁPEŽOVÁ, Monika</cp:lastModifiedBy>
  <cp:revision>3</cp:revision>
  <cp:lastPrinted>2020-06-17T10:16:00Z</cp:lastPrinted>
  <dcterms:created xsi:type="dcterms:W3CDTF">2020-12-01T08:26:00Z</dcterms:created>
  <dcterms:modified xsi:type="dcterms:W3CDTF">2020-12-02T06:37:00Z</dcterms:modified>
</cp:coreProperties>
</file>