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D880" w14:textId="77777777" w:rsidR="00430C89" w:rsidRPr="00A514F5" w:rsidRDefault="00430C89" w:rsidP="00430C89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3EDB68A9" w14:textId="77777777" w:rsidR="00430C89" w:rsidRPr="00A514F5" w:rsidRDefault="00430C89" w:rsidP="00430C89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430C89" w:rsidRPr="00A514F5" w14:paraId="12EAE233" w14:textId="77777777" w:rsidTr="00816EAC">
        <w:tc>
          <w:tcPr>
            <w:tcW w:w="9322" w:type="dxa"/>
            <w:gridSpan w:val="2"/>
          </w:tcPr>
          <w:p w14:paraId="024B0426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Vysoká škola: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430C89" w:rsidRPr="00A514F5" w14:paraId="5A169E65" w14:textId="77777777" w:rsidTr="00816EAC">
        <w:tc>
          <w:tcPr>
            <w:tcW w:w="9322" w:type="dxa"/>
            <w:gridSpan w:val="2"/>
          </w:tcPr>
          <w:p w14:paraId="57F48171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430C89" w:rsidRPr="00A514F5" w14:paraId="413C58F0" w14:textId="77777777" w:rsidTr="00816EAC">
        <w:tc>
          <w:tcPr>
            <w:tcW w:w="4110" w:type="dxa"/>
          </w:tcPr>
          <w:p w14:paraId="30C77A6F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14:paraId="6FB0C3D2" w14:textId="77777777" w:rsidR="00430C89" w:rsidRPr="00A514F5" w:rsidRDefault="00430C89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Názov predmetu:</w:t>
            </w:r>
          </w:p>
          <w:p w14:paraId="6B5544C6" w14:textId="77777777" w:rsidR="00430C89" w:rsidRPr="00A514F5" w:rsidRDefault="00430C89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Kinezioterapia</w:t>
            </w:r>
            <w:proofErr w:type="spellEnd"/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v klinických odboroch III.</w:t>
            </w:r>
          </w:p>
        </w:tc>
      </w:tr>
      <w:tr w:rsidR="00430C89" w:rsidRPr="00A514F5" w14:paraId="2DC555AE" w14:textId="77777777" w:rsidTr="00816EAC">
        <w:trPr>
          <w:trHeight w:val="1110"/>
        </w:trPr>
        <w:tc>
          <w:tcPr>
            <w:tcW w:w="9322" w:type="dxa"/>
            <w:gridSpan w:val="2"/>
          </w:tcPr>
          <w:p w14:paraId="432CD684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2E4BF0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4D2402B0" w14:textId="77777777" w:rsidR="00430C89" w:rsidRPr="00A514F5" w:rsidRDefault="00430C89" w:rsidP="00816EAC">
            <w:pPr>
              <w:tabs>
                <w:tab w:val="center" w:pos="453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Prednášky:                    4 hod. / týždeň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7988053B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Odborná prax:             72 hod. / semester</w:t>
            </w:r>
          </w:p>
          <w:p w14:paraId="723DACD4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  122 hod. / semester  </w:t>
            </w:r>
          </w:p>
          <w:p w14:paraId="431C3FB8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430C89" w:rsidRPr="00A514F5" w14:paraId="46266787" w14:textId="77777777" w:rsidTr="00816EAC">
        <w:trPr>
          <w:trHeight w:val="286"/>
        </w:trPr>
        <w:tc>
          <w:tcPr>
            <w:tcW w:w="9322" w:type="dxa"/>
            <w:gridSpan w:val="2"/>
          </w:tcPr>
          <w:p w14:paraId="0674B3E7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 3</w:t>
            </w:r>
          </w:p>
        </w:tc>
      </w:tr>
      <w:tr w:rsidR="00430C89" w:rsidRPr="00A514F5" w14:paraId="291D1317" w14:textId="77777777" w:rsidTr="00816EAC">
        <w:tc>
          <w:tcPr>
            <w:tcW w:w="9322" w:type="dxa"/>
            <w:gridSpan w:val="2"/>
          </w:tcPr>
          <w:p w14:paraId="4A5E923D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Odporúčaný semester/trimester štúdia: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štvrtý</w:t>
            </w:r>
          </w:p>
        </w:tc>
      </w:tr>
      <w:tr w:rsidR="00430C89" w:rsidRPr="00A514F5" w14:paraId="453D0CB1" w14:textId="77777777" w:rsidTr="00816EAC">
        <w:tc>
          <w:tcPr>
            <w:tcW w:w="9322" w:type="dxa"/>
            <w:gridSpan w:val="2"/>
          </w:tcPr>
          <w:p w14:paraId="5B722688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štúdia:1.</w:t>
            </w:r>
          </w:p>
        </w:tc>
      </w:tr>
      <w:tr w:rsidR="00430C89" w:rsidRPr="00A514F5" w14:paraId="343C594F" w14:textId="77777777" w:rsidTr="00816EAC">
        <w:tc>
          <w:tcPr>
            <w:tcW w:w="9322" w:type="dxa"/>
            <w:gridSpan w:val="2"/>
          </w:tcPr>
          <w:p w14:paraId="521CC19C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Podmieňujúce predmety: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bez nadväznosti</w:t>
            </w:r>
          </w:p>
        </w:tc>
      </w:tr>
      <w:tr w:rsidR="00430C89" w:rsidRPr="00A514F5" w14:paraId="111D730A" w14:textId="77777777" w:rsidTr="00816EAC">
        <w:tc>
          <w:tcPr>
            <w:tcW w:w="9322" w:type="dxa"/>
            <w:gridSpan w:val="2"/>
          </w:tcPr>
          <w:p w14:paraId="0A3B0B29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627E71C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Aktívna účasť na prednáškach a odborne praxi najmenej 75%.</w:t>
            </w:r>
          </w:p>
          <w:p w14:paraId="13D9CE07" w14:textId="77777777" w:rsidR="00430C89" w:rsidRPr="00A514F5" w:rsidRDefault="00430C89" w:rsidP="00816E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Test / ústna skúška</w:t>
            </w:r>
          </w:p>
          <w:p w14:paraId="25C1A681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430C89" w:rsidRPr="00A514F5" w14:paraId="7007030C" w14:textId="77777777" w:rsidTr="00816EAC">
        <w:tc>
          <w:tcPr>
            <w:tcW w:w="9322" w:type="dxa"/>
            <w:gridSpan w:val="2"/>
          </w:tcPr>
          <w:p w14:paraId="31D307BF" w14:textId="77777777" w:rsidR="00430C89" w:rsidRPr="00A514F5" w:rsidRDefault="00430C89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14:paraId="07DCFE4F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Nadobudnutie vedomostí o podstate, cieľoch, úlohách a formách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kinezioterapie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4414E0F5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Získané vedomosti využíva vzhľadom na svoj odbor a pozná špecifiká fyzioterapie v gynekológii , pôrodníctve a pediatrii.</w:t>
            </w:r>
          </w:p>
        </w:tc>
      </w:tr>
      <w:tr w:rsidR="00430C89" w:rsidRPr="00A514F5" w14:paraId="3A98A3B6" w14:textId="77777777" w:rsidTr="00816EAC">
        <w:tc>
          <w:tcPr>
            <w:tcW w:w="9322" w:type="dxa"/>
            <w:gridSpan w:val="2"/>
          </w:tcPr>
          <w:p w14:paraId="580CE0B7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14:paraId="0115A1FA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Pohybová liečba v gynekológii a pôrodníctve.</w:t>
            </w:r>
          </w:p>
          <w:p w14:paraId="35F3B0F6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Metodický postup a zostavenie fyzioterapeutického programu pri:</w:t>
            </w:r>
          </w:p>
          <w:p w14:paraId="60D8AF99" w14:textId="77777777" w:rsidR="00430C89" w:rsidRPr="00A514F5" w:rsidRDefault="00430C89" w:rsidP="00816EAC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inkontinencii (cviky zamerané na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tonizáciu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svalstva panvového dna, napr. využitie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Pilatesmedical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),</w:t>
            </w:r>
          </w:p>
          <w:p w14:paraId="73D56AE7" w14:textId="77777777" w:rsidR="00430C89" w:rsidRPr="00A514F5" w:rsidRDefault="00430C89" w:rsidP="00816EAC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- pri funkčnej sterilite (využitie metódy podľa Mojžišovej),</w:t>
            </w:r>
          </w:p>
          <w:p w14:paraId="5D731674" w14:textId="77777777" w:rsidR="00430C89" w:rsidRPr="00A514F5" w:rsidRDefault="00430C89" w:rsidP="00816EAC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- stavy po gynekologických operáciách.</w:t>
            </w:r>
          </w:p>
          <w:p w14:paraId="233147C5" w14:textId="77777777" w:rsidR="00430C89" w:rsidRPr="00A514F5" w:rsidRDefault="00430C89" w:rsidP="00816EAC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- v gravidite a po spontánnom pôrode (cvičenie s 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fitloptou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overbalom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gravidjoga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, relaxačné cvičenia).</w:t>
            </w:r>
          </w:p>
          <w:p w14:paraId="349B0C0F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Respiračná fyzioterapia.</w:t>
            </w:r>
          </w:p>
          <w:p w14:paraId="3B2A7DD5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Pohybová liečba v pediatrii.</w:t>
            </w:r>
          </w:p>
          <w:p w14:paraId="682A1ACF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Psycho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-motorický vývoj dieťaťa.</w:t>
            </w:r>
          </w:p>
          <w:p w14:paraId="32536D83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Detská mozgová obrna:</w:t>
            </w:r>
          </w:p>
          <w:p w14:paraId="459D0D29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- špecifiká a zostavenie fyzioterapeutického programu,</w:t>
            </w:r>
          </w:p>
          <w:p w14:paraId="350EBE2E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- využitie Vojtovej metódy (vzoru reflexného plazenia, reflexného otáčania),</w:t>
            </w:r>
          </w:p>
          <w:p w14:paraId="11A2ADDA" w14:textId="77777777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využitie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Bobath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konceptu pre deti.</w:t>
            </w:r>
          </w:p>
          <w:p w14:paraId="28F42E15" w14:textId="1784B4F3" w:rsidR="00430C89" w:rsidRPr="00A514F5" w:rsidRDefault="00430C89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C89" w:rsidRPr="00A514F5" w14:paraId="0A376B91" w14:textId="77777777" w:rsidTr="00816EAC">
        <w:tc>
          <w:tcPr>
            <w:tcW w:w="9322" w:type="dxa"/>
            <w:gridSpan w:val="2"/>
          </w:tcPr>
          <w:p w14:paraId="0CCD4CEB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3B0C9802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GÚTH, A. 2005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. Liečebné metodiky v rehabilitácii pre fyzioterapeutov.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400 s. ISBN 80-88932-16-5.</w:t>
            </w:r>
          </w:p>
          <w:p w14:paraId="6D3046E3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HROMÁDKOVÁ, J et al. 2002.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Fyzioterapie.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Praha: H+H, 2002. 428 s. ISBN 8086022455.</w:t>
            </w:r>
          </w:p>
          <w:p w14:paraId="701C5B36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KOLÁŘ, P. et al. 2009.</w:t>
            </w:r>
            <w:r w:rsidRPr="00A514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Rehabilitace</w:t>
            </w:r>
            <w:proofErr w:type="spellEnd"/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v klinické praxi.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Galén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2009. 713 s. ISBN 978-80-7262-657-1.</w:t>
            </w:r>
          </w:p>
          <w:p w14:paraId="0AE4246D" w14:textId="77777777" w:rsidR="00430C89" w:rsidRPr="00A514F5" w:rsidRDefault="00430C89" w:rsidP="00816E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MATHURY, G. B. 2007. </w:t>
            </w:r>
            <w:r w:rsidRPr="00A514F5">
              <w:rPr>
                <w:rFonts w:ascii="Times New Roman" w:hAnsi="Times New Roman" w:cs="Times New Roman"/>
                <w:bCs/>
                <w:i/>
                <w:color w:val="000000" w:themeColor="text1"/>
                <w:lang w:val="en-GB"/>
              </w:rPr>
              <w:t xml:space="preserve">Textbook of Physiotherapy for Obstetric and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i/>
                <w:color w:val="000000" w:themeColor="text1"/>
                <w:lang w:val="en-GB"/>
              </w:rPr>
              <w:t>Gynecological</w:t>
            </w:r>
            <w:proofErr w:type="spellEnd"/>
            <w:r w:rsidRPr="00A514F5">
              <w:rPr>
                <w:rFonts w:ascii="Times New Roman" w:hAnsi="Times New Roman" w:cs="Times New Roman"/>
                <w:bCs/>
                <w:i/>
                <w:color w:val="000000" w:themeColor="text1"/>
                <w:lang w:val="en-GB"/>
              </w:rPr>
              <w:t xml:space="preserve"> Conditions.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New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Delhi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proofErr w:type="spellStart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Jaypee</w:t>
            </w:r>
            <w:proofErr w:type="spellEnd"/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, 2007. 208 s. ISBN 9788180618130.</w:t>
            </w:r>
          </w:p>
          <w:p w14:paraId="6D561C2C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PAVLŮ, D. 2003.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Speciální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fyzioterapeutické koncepty a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metody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I.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Academické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nakladatelství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CERM, 2003. 239 s. ISBN 80-7204-3129.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30C89" w:rsidRPr="00A514F5" w14:paraId="26C87141" w14:textId="77777777" w:rsidTr="00816E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83B521" w14:textId="77777777" w:rsidR="00430C89" w:rsidRPr="00A514F5" w:rsidRDefault="00430C89" w:rsidP="00816EA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</w:tr>
          </w:tbl>
          <w:p w14:paraId="72ADA247" w14:textId="77777777" w:rsidR="00430C89" w:rsidRPr="00A514F5" w:rsidRDefault="00430C89" w:rsidP="00816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C89" w:rsidRPr="00A514F5" w14:paraId="73D04197" w14:textId="77777777" w:rsidTr="00816EAC">
        <w:tc>
          <w:tcPr>
            <w:tcW w:w="9322" w:type="dxa"/>
            <w:gridSpan w:val="2"/>
          </w:tcPr>
          <w:p w14:paraId="0B265134" w14:textId="77777777" w:rsidR="00430C89" w:rsidRPr="00A514F5" w:rsidRDefault="00430C89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</w:p>
          <w:p w14:paraId="5805DBDB" w14:textId="77777777" w:rsidR="00430C89" w:rsidRPr="00A514F5" w:rsidRDefault="00430C89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430C89" w:rsidRPr="00A514F5" w14:paraId="69F16A9C" w14:textId="77777777" w:rsidTr="00816EAC">
        <w:tc>
          <w:tcPr>
            <w:tcW w:w="9322" w:type="dxa"/>
            <w:gridSpan w:val="2"/>
          </w:tcPr>
          <w:p w14:paraId="17712050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430C89" w:rsidRPr="00A514F5" w14:paraId="491ED84A" w14:textId="77777777" w:rsidTr="00816EAC">
        <w:tc>
          <w:tcPr>
            <w:tcW w:w="9322" w:type="dxa"/>
            <w:gridSpan w:val="2"/>
          </w:tcPr>
          <w:p w14:paraId="6D93E2CC" w14:textId="77777777" w:rsidR="00430C89" w:rsidRPr="00A514F5" w:rsidRDefault="00430C89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Hodnotenie predmetov</w:t>
            </w:r>
          </w:p>
          <w:p w14:paraId="5D709D2D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Celkový počet hodnotených študentov: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430C89" w:rsidRPr="00A514F5" w14:paraId="055D9DF0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AA4EF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639A4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E3A18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8BC0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2734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1E9A8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430C89" w:rsidRPr="00A514F5" w14:paraId="56664B5F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B3BC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324D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8951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BDFF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7A3BF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1B47F" w14:textId="77777777" w:rsidR="00430C89" w:rsidRPr="00A514F5" w:rsidRDefault="00430C89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2D66502F" w14:textId="77777777" w:rsidR="00430C89" w:rsidRPr="00A514F5" w:rsidRDefault="00430C89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C89" w:rsidRPr="00A514F5" w14:paraId="465CEEC0" w14:textId="77777777" w:rsidTr="00816EAC">
        <w:tc>
          <w:tcPr>
            <w:tcW w:w="9322" w:type="dxa"/>
            <w:gridSpan w:val="2"/>
          </w:tcPr>
          <w:p w14:paraId="3F5C7815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77985E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doc. PhDr. Elena </w:t>
            </w:r>
            <w:proofErr w:type="spellStart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Žiaková</w:t>
            </w:r>
            <w:proofErr w:type="spellEnd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, PhD.</w:t>
            </w:r>
          </w:p>
          <w:p w14:paraId="5C1D26B6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Anna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Plačková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656308C7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14:paraId="2354B361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03725819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Ďurinová</w:t>
            </w:r>
            <w:proofErr w:type="spellEnd"/>
          </w:p>
          <w:p w14:paraId="54AA71FA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Bibiana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Macháčková</w:t>
            </w:r>
            <w:proofErr w:type="spellEnd"/>
          </w:p>
          <w:p w14:paraId="29E354D2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Patrícia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Shtin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Baňárová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139BD54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  <w:p w14:paraId="6F210C77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14:paraId="61E81FF9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  <w:p w14:paraId="211F7F48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Ingrid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Zambojová</w:t>
            </w:r>
            <w:proofErr w:type="spellEnd"/>
          </w:p>
          <w:p w14:paraId="5062AF3E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Helena Farská</w:t>
            </w:r>
          </w:p>
          <w:p w14:paraId="74E9BF4D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</w:tc>
      </w:tr>
      <w:tr w:rsidR="00430C89" w:rsidRPr="00A514F5" w14:paraId="113EADEA" w14:textId="77777777" w:rsidTr="00816EAC">
        <w:tc>
          <w:tcPr>
            <w:tcW w:w="9322" w:type="dxa"/>
            <w:gridSpan w:val="2"/>
          </w:tcPr>
          <w:p w14:paraId="7640064D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430C89" w:rsidRPr="00A514F5" w14:paraId="74F675EC" w14:textId="77777777" w:rsidTr="00816EAC">
        <w:tc>
          <w:tcPr>
            <w:tcW w:w="9322" w:type="dxa"/>
            <w:gridSpan w:val="2"/>
          </w:tcPr>
          <w:p w14:paraId="2CA299E3" w14:textId="77777777" w:rsidR="00430C89" w:rsidRPr="00A514F5" w:rsidRDefault="00430C89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0B41EB30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89"/>
    <w:rsid w:val="00430C89"/>
    <w:rsid w:val="00B73FC4"/>
    <w:rsid w:val="00C3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6648"/>
  <w15:chartTrackingRefBased/>
  <w15:docId w15:val="{D847A966-8B3D-4979-8B85-A651D48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0C89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30C89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2</cp:revision>
  <dcterms:created xsi:type="dcterms:W3CDTF">2020-11-04T09:11:00Z</dcterms:created>
  <dcterms:modified xsi:type="dcterms:W3CDTF">2020-12-01T09:01:00Z</dcterms:modified>
</cp:coreProperties>
</file>