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2808" w14:textId="77777777" w:rsidR="00D4315B" w:rsidRPr="00533557" w:rsidRDefault="00D4315B" w:rsidP="00D4315B">
      <w:pPr>
        <w:ind w:left="5664" w:firstLine="708"/>
      </w:pPr>
      <w:r w:rsidRPr="00533557">
        <w:t>Informačný list predmetu</w:t>
      </w:r>
    </w:p>
    <w:p w14:paraId="7F6C9125" w14:textId="77777777" w:rsidR="00D4315B" w:rsidRPr="00533557" w:rsidRDefault="00D4315B" w:rsidP="00D4315B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D4315B" w:rsidRPr="00533557" w14:paraId="14337F3D" w14:textId="77777777" w:rsidTr="00FF5674">
        <w:tc>
          <w:tcPr>
            <w:tcW w:w="9322" w:type="dxa"/>
            <w:gridSpan w:val="2"/>
            <w:hideMark/>
          </w:tcPr>
          <w:p w14:paraId="03093B45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D4315B" w:rsidRPr="00533557" w14:paraId="559720B4" w14:textId="77777777" w:rsidTr="00FF5674">
        <w:tc>
          <w:tcPr>
            <w:tcW w:w="9322" w:type="dxa"/>
            <w:gridSpan w:val="2"/>
            <w:hideMark/>
          </w:tcPr>
          <w:p w14:paraId="16A51158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D4315B" w:rsidRPr="00533557" w14:paraId="389F99D4" w14:textId="77777777" w:rsidTr="00FF5674">
        <w:tc>
          <w:tcPr>
            <w:tcW w:w="4110" w:type="dxa"/>
            <w:hideMark/>
          </w:tcPr>
          <w:p w14:paraId="21CE7B06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: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</w:p>
        </w:tc>
        <w:tc>
          <w:tcPr>
            <w:tcW w:w="5212" w:type="dxa"/>
            <w:hideMark/>
          </w:tcPr>
          <w:p w14:paraId="095262A9" w14:textId="77777777" w:rsidR="00D4315B" w:rsidRPr="00533557" w:rsidRDefault="00D4315B" w:rsidP="00FF5674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O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dborná prax  IV.</w:t>
            </w:r>
          </w:p>
        </w:tc>
      </w:tr>
      <w:tr w:rsidR="00D4315B" w:rsidRPr="00533557" w14:paraId="644D1652" w14:textId="77777777" w:rsidTr="00FF5674">
        <w:trPr>
          <w:trHeight w:val="1110"/>
        </w:trPr>
        <w:tc>
          <w:tcPr>
            <w:tcW w:w="9322" w:type="dxa"/>
            <w:gridSpan w:val="2"/>
            <w:hideMark/>
          </w:tcPr>
          <w:p w14:paraId="5DDD28D7" w14:textId="77777777" w:rsidR="00D4315B" w:rsidRPr="00533557" w:rsidRDefault="00D4315B" w:rsidP="00FF5674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08749D3F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Povinný predmet</w:t>
            </w:r>
          </w:p>
          <w:p w14:paraId="7CC124E4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80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18B14913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Vzdelávacia činnosť sa uskutočňuje prezenčnou metódou.</w:t>
            </w:r>
          </w:p>
        </w:tc>
      </w:tr>
      <w:tr w:rsidR="00D4315B" w:rsidRPr="00533557" w14:paraId="46B21BD1" w14:textId="77777777" w:rsidTr="00FF5674">
        <w:trPr>
          <w:trHeight w:val="286"/>
        </w:trPr>
        <w:tc>
          <w:tcPr>
            <w:tcW w:w="9322" w:type="dxa"/>
            <w:gridSpan w:val="2"/>
            <w:hideMark/>
          </w:tcPr>
          <w:p w14:paraId="7C5E3F5F" w14:textId="77777777" w:rsidR="00D4315B" w:rsidRPr="00533557" w:rsidRDefault="00D4315B" w:rsidP="00FF5674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3</w:t>
            </w:r>
          </w:p>
        </w:tc>
      </w:tr>
      <w:tr w:rsidR="00D4315B" w:rsidRPr="00533557" w14:paraId="2F57EC1D" w14:textId="77777777" w:rsidTr="00FF5674">
        <w:tc>
          <w:tcPr>
            <w:tcW w:w="9322" w:type="dxa"/>
            <w:gridSpan w:val="2"/>
            <w:hideMark/>
          </w:tcPr>
          <w:p w14:paraId="39E207F4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siedmy</w:t>
            </w:r>
          </w:p>
        </w:tc>
      </w:tr>
      <w:tr w:rsidR="00D4315B" w:rsidRPr="00533557" w14:paraId="2783651E" w14:textId="77777777" w:rsidTr="00FF5674">
        <w:tc>
          <w:tcPr>
            <w:tcW w:w="9322" w:type="dxa"/>
            <w:gridSpan w:val="2"/>
            <w:hideMark/>
          </w:tcPr>
          <w:p w14:paraId="5B09F185" w14:textId="77777777" w:rsidR="00D4315B" w:rsidRPr="00533557" w:rsidRDefault="00D4315B" w:rsidP="00FF5674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1.</w:t>
            </w:r>
          </w:p>
        </w:tc>
      </w:tr>
      <w:tr w:rsidR="00D4315B" w:rsidRPr="00533557" w14:paraId="633F0BFD" w14:textId="77777777" w:rsidTr="00FF5674">
        <w:tc>
          <w:tcPr>
            <w:tcW w:w="9322" w:type="dxa"/>
            <w:gridSpan w:val="2"/>
            <w:hideMark/>
          </w:tcPr>
          <w:p w14:paraId="76CAF5A7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odborná prax III.</w:t>
            </w:r>
            <w:r w:rsidRPr="00533557">
              <w:rPr>
                <w:rFonts w:ascii="TimesNewRomanPSMT" w:hAnsi="TimesNewRomanPSMT" w:cs="TimesNewRomanPSMT"/>
                <w:bCs/>
              </w:rPr>
              <w:t xml:space="preserve"> </w:t>
            </w:r>
          </w:p>
        </w:tc>
      </w:tr>
      <w:tr w:rsidR="00D4315B" w:rsidRPr="00533557" w14:paraId="1C4A110C" w14:textId="77777777" w:rsidTr="00FF5674">
        <w:tc>
          <w:tcPr>
            <w:tcW w:w="9322" w:type="dxa"/>
            <w:gridSpan w:val="2"/>
            <w:hideMark/>
          </w:tcPr>
          <w:p w14:paraId="04BBE0B9" w14:textId="77777777" w:rsidR="00D4315B" w:rsidRPr="00533557" w:rsidRDefault="00D4315B" w:rsidP="00FF5674">
            <w:r w:rsidRPr="00533557">
              <w:rPr>
                <w:b/>
              </w:rPr>
              <w:t>Podmienky na absolvovanie predmetu:</w:t>
            </w:r>
            <w:r w:rsidRPr="00533557">
              <w:t xml:space="preserve"> </w:t>
            </w:r>
          </w:p>
          <w:p w14:paraId="36A8DDB1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 CE" w:hAnsi="TimesNewRomanPSMT CE" w:cs="TimesNewRomanPSMT CE"/>
              </w:rPr>
              <w:t>Priebežné hodnotenie:     účasť najmenej 90% a vypracovanie zá</w:t>
            </w:r>
            <w:r w:rsidRPr="00533557">
              <w:rPr>
                <w:rFonts w:ascii="TimesNewRomanPSMT" w:hAnsi="TimesNewRomanPSMT" w:cs="TimesNewRomanPSMT"/>
              </w:rPr>
              <w:t>znamníka klinickej praxe</w:t>
            </w:r>
          </w:p>
          <w:p w14:paraId="074DA9E5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zhodnotenie záznamníka klinickej praxe</w:t>
            </w:r>
          </w:p>
          <w:p w14:paraId="497B5A75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A: 95%, B: 90%, C 85%, D </w:t>
            </w:r>
            <w:r>
              <w:rPr>
                <w:rFonts w:ascii="TimesNewRomanPSMT" w:hAnsi="TimesNewRomanPSMT" w:cs="TimesNewRomanPSMT"/>
              </w:rPr>
              <w:t>70%</w:t>
            </w:r>
            <w:r w:rsidRPr="00533557">
              <w:rPr>
                <w:rFonts w:ascii="TimesNewRomanPSMT" w:hAnsi="TimesNewRomanPSMT" w:cs="TimesNewRomanPSMT"/>
              </w:rPr>
              <w:t>, E 75%</w:t>
            </w:r>
          </w:p>
        </w:tc>
      </w:tr>
      <w:tr w:rsidR="00D4315B" w:rsidRPr="00533557" w14:paraId="3387D21C" w14:textId="77777777" w:rsidTr="00FF5674">
        <w:tc>
          <w:tcPr>
            <w:tcW w:w="9322" w:type="dxa"/>
            <w:gridSpan w:val="2"/>
            <w:hideMark/>
          </w:tcPr>
          <w:p w14:paraId="607CCB54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Výsledky vzdelávania:</w:t>
            </w:r>
            <w:r w:rsidRPr="00533557">
              <w:rPr>
                <w:i/>
              </w:rPr>
              <w:t xml:space="preserve"> </w:t>
            </w:r>
          </w:p>
          <w:p w14:paraId="2E914AC8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Študent bude vedieť prakticky vykonávať diagnostické a liečebné výkony z pozície rádiologického asistenta (v oblasti nukleárnej medicíny, rádioterapie a magnetickej rezonancie. </w:t>
            </w:r>
          </w:p>
          <w:p w14:paraId="16EE9866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Prakticky realizovať jednotlivé druhy rádiologických  intervencií u pacientov- klientov v daných zariadeniach na pracoviskách rádiológie, nukleárnej medicíne, rádioterapie, počítačovej tomografie, nukleárnej magnetickej rezonancie a intervenčnej rádiológie pod odborným vedením na príslušných zmluvných pracoviskách.). </w:t>
            </w:r>
          </w:p>
          <w:p w14:paraId="5A594E4E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>Získa primerané vedomosti o základných skupinách chorôb o a stavov postihnutia o príčinách ich vzniku o možnosti diagnostikovania a liečenia .</w:t>
            </w:r>
          </w:p>
          <w:p w14:paraId="2F1DEA97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>Prax</w:t>
            </w:r>
            <w:r w:rsidRPr="00533557">
              <w:rPr>
                <w:b/>
              </w:rPr>
              <w:t xml:space="preserve"> </w:t>
            </w:r>
            <w:r w:rsidRPr="00533557">
              <w:t>sa vykonáva na týchto pracoviskách:</w:t>
            </w:r>
          </w:p>
          <w:p w14:paraId="29BD7E0B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bCs/>
              </w:rPr>
            </w:pPr>
            <w:r w:rsidRPr="00533557">
              <w:rPr>
                <w:bCs/>
              </w:rPr>
              <w:t>Pracovisko magnetickej rezonancie                      3 týždne</w:t>
            </w:r>
          </w:p>
          <w:p w14:paraId="65994802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bCs/>
              </w:rPr>
            </w:pPr>
            <w:r w:rsidRPr="00533557">
              <w:rPr>
                <w:bCs/>
              </w:rPr>
              <w:t>Pracovisko nukleárnej medicíny                           3 týždeň</w:t>
            </w:r>
          </w:p>
          <w:p w14:paraId="446C50AA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bCs/>
              </w:rPr>
            </w:pPr>
            <w:proofErr w:type="spellStart"/>
            <w:r w:rsidRPr="00533557">
              <w:rPr>
                <w:bCs/>
              </w:rPr>
              <w:t>Komputerová</w:t>
            </w:r>
            <w:proofErr w:type="spellEnd"/>
            <w:r w:rsidRPr="00533557">
              <w:rPr>
                <w:bCs/>
              </w:rPr>
              <w:t xml:space="preserve"> tomografia                                      2  týždne</w:t>
            </w:r>
          </w:p>
          <w:p w14:paraId="0A5F5EBB" w14:textId="77777777" w:rsidR="00D4315B" w:rsidRPr="00533557" w:rsidRDefault="00D4315B" w:rsidP="00FF5674">
            <w:pPr>
              <w:widowControl w:val="0"/>
              <w:tabs>
                <w:tab w:val="left" w:pos="7548"/>
              </w:tabs>
              <w:autoSpaceDE w:val="0"/>
              <w:autoSpaceDN w:val="0"/>
              <w:adjustRightInd w:val="0"/>
              <w:ind w:right="431"/>
              <w:rPr>
                <w:bCs/>
              </w:rPr>
            </w:pPr>
            <w:r w:rsidRPr="00533557">
              <w:rPr>
                <w:bCs/>
              </w:rPr>
              <w:t xml:space="preserve">Rádioterapeutické pracovisko    - </w:t>
            </w:r>
            <w:proofErr w:type="spellStart"/>
            <w:r w:rsidRPr="00533557">
              <w:rPr>
                <w:bCs/>
              </w:rPr>
              <w:t>brachyterapia</w:t>
            </w:r>
            <w:proofErr w:type="spellEnd"/>
            <w:r w:rsidRPr="00533557">
              <w:rPr>
                <w:bCs/>
              </w:rPr>
              <w:t xml:space="preserve">   1 týždeň</w:t>
            </w:r>
            <w:r w:rsidRPr="00533557">
              <w:rPr>
                <w:bCs/>
              </w:rPr>
              <w:tab/>
            </w:r>
          </w:p>
          <w:p w14:paraId="07C1DEAA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bCs/>
              </w:rPr>
              <w:t xml:space="preserve">Rádioterapeutické pracovisko    - </w:t>
            </w:r>
            <w:proofErr w:type="spellStart"/>
            <w:r w:rsidRPr="00533557">
              <w:rPr>
                <w:bCs/>
              </w:rPr>
              <w:t>stereotaxia</w:t>
            </w:r>
            <w:proofErr w:type="spellEnd"/>
            <w:r w:rsidRPr="00533557">
              <w:rPr>
                <w:bCs/>
              </w:rPr>
              <w:t xml:space="preserve">       1 týždeň</w:t>
            </w:r>
          </w:p>
        </w:tc>
      </w:tr>
      <w:tr w:rsidR="00D4315B" w:rsidRPr="00533557" w14:paraId="5F9A9238" w14:textId="77777777" w:rsidTr="00FF5674">
        <w:tc>
          <w:tcPr>
            <w:tcW w:w="9322" w:type="dxa"/>
            <w:gridSpan w:val="2"/>
            <w:hideMark/>
          </w:tcPr>
          <w:p w14:paraId="7C945868" w14:textId="77777777" w:rsidR="00D4315B" w:rsidRPr="00533557" w:rsidRDefault="00D4315B" w:rsidP="00FF5674"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62107E9F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533557">
              <w:rPr>
                <w:rFonts w:ascii="TimesNewRomanPSMT" w:hAnsi="TimesNewRomanPSMT" w:cs="TimesNewRomanPSMT"/>
                <w:sz w:val="22"/>
                <w:szCs w:val="22"/>
              </w:rPr>
              <w:t>Zostavenie rádiologického plánu.</w:t>
            </w:r>
          </w:p>
          <w:p w14:paraId="2DD688E2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sz w:val="22"/>
                <w:szCs w:val="22"/>
              </w:rPr>
            </w:pPr>
            <w:r w:rsidRPr="00533557">
              <w:rPr>
                <w:rFonts w:ascii="TimesNewRomanPSMT" w:hAnsi="TimesNewRomanPSMT" w:cs="TimesNewRomanPSMT"/>
                <w:sz w:val="22"/>
                <w:szCs w:val="22"/>
              </w:rPr>
              <w:t>Zostavenie progr</w:t>
            </w:r>
            <w:r w:rsidRPr="00533557">
              <w:rPr>
                <w:rFonts w:ascii="TimesNewRomanPSMT CE" w:hAnsi="TimesNewRomanPSMT CE" w:cs="TimesNewRomanPSMT CE"/>
                <w:sz w:val="22"/>
                <w:szCs w:val="22"/>
              </w:rPr>
              <w:t xml:space="preserve">amu podľa aktuálneho stavu funkčnej spôsobilosti, </w:t>
            </w:r>
          </w:p>
          <w:p w14:paraId="1A4E07E4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sz w:val="22"/>
                <w:szCs w:val="22"/>
              </w:rPr>
            </w:pPr>
            <w:r w:rsidRPr="00533557">
              <w:rPr>
                <w:rFonts w:ascii="TimesNewRomanPSMT CE" w:hAnsi="TimesNewRomanPSMT CE" w:cs="TimesNewRomanPSMT CE"/>
                <w:sz w:val="22"/>
                <w:szCs w:val="22"/>
              </w:rPr>
              <w:t xml:space="preserve">Zostavenie programu podľa veku pacienta. </w:t>
            </w:r>
          </w:p>
          <w:p w14:paraId="3E917BBD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533557">
              <w:rPr>
                <w:rFonts w:ascii="TimesNewRomanPSMT" w:hAnsi="TimesNewRomanPSMT" w:cs="TimesNewRomanPSMT"/>
                <w:sz w:val="22"/>
                <w:szCs w:val="22"/>
              </w:rPr>
              <w:t xml:space="preserve">Vedenie dokumentácie o rádiologickom procese. </w:t>
            </w:r>
          </w:p>
          <w:p w14:paraId="6E44C731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  <w:sz w:val="22"/>
                <w:szCs w:val="22"/>
              </w:rPr>
              <w:t>Prakticky realizovať jednotlivé druhy rádiologických  intervencií u pacientov- klientov v daných zariadeniach.</w:t>
            </w:r>
          </w:p>
        </w:tc>
      </w:tr>
      <w:tr w:rsidR="00D4315B" w:rsidRPr="00533557" w14:paraId="32500459" w14:textId="77777777" w:rsidTr="00FF5674">
        <w:tc>
          <w:tcPr>
            <w:tcW w:w="9322" w:type="dxa"/>
            <w:gridSpan w:val="2"/>
            <w:hideMark/>
          </w:tcPr>
          <w:p w14:paraId="47E84C14" w14:textId="77777777" w:rsidR="00D4315B" w:rsidRPr="00533557" w:rsidRDefault="00D4315B" w:rsidP="00FF5674"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35BB7E06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t xml:space="preserve">CHUDÁČEK, Z. </w:t>
            </w:r>
            <w:proofErr w:type="spellStart"/>
            <w:r w:rsidRPr="00533557">
              <w:t>Radiodiagnostika</w:t>
            </w:r>
            <w:proofErr w:type="spellEnd"/>
            <w:r w:rsidRPr="00533557">
              <w:t xml:space="preserve">. 1.vyd. Praha : </w:t>
            </w:r>
            <w:proofErr w:type="spellStart"/>
            <w:r w:rsidRPr="00533557">
              <w:t>Grada</w:t>
            </w:r>
            <w:proofErr w:type="spellEnd"/>
            <w:r w:rsidRPr="00533557">
              <w:t>, 2000</w:t>
            </w:r>
          </w:p>
          <w:p w14:paraId="74DE6F16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proofErr w:type="spellStart"/>
            <w:r w:rsidRPr="00533557">
              <w:t>Válek</w:t>
            </w:r>
            <w:proofErr w:type="spellEnd"/>
            <w:r w:rsidRPr="00533557">
              <w:t xml:space="preserve">, V.: Moderní diagnostické </w:t>
            </w:r>
            <w:proofErr w:type="spellStart"/>
            <w:r w:rsidRPr="00533557">
              <w:t>metody</w:t>
            </w:r>
            <w:proofErr w:type="spellEnd"/>
            <w:r w:rsidRPr="00533557">
              <w:t xml:space="preserve"> - Magnetická </w:t>
            </w:r>
            <w:proofErr w:type="spellStart"/>
            <w:r w:rsidRPr="00533557">
              <w:t>rezonance</w:t>
            </w:r>
            <w:proofErr w:type="spellEnd"/>
            <w:r w:rsidRPr="00533557">
              <w:t>. IPVZ - Brno, 1996. ISBN 80-</w:t>
            </w:r>
          </w:p>
          <w:p w14:paraId="1458A711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>7013-225-6.</w:t>
            </w:r>
          </w:p>
          <w:p w14:paraId="280DE542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KLENER, V., Mikušová, M. a </w:t>
            </w:r>
            <w:proofErr w:type="spellStart"/>
            <w:r w:rsidRPr="00533557">
              <w:t>Vojtíšek</w:t>
            </w:r>
            <w:proofErr w:type="spellEnd"/>
            <w:r w:rsidRPr="00533557">
              <w:t xml:space="preserve">, O.: Ochrana </w:t>
            </w:r>
            <w:proofErr w:type="spellStart"/>
            <w:r w:rsidRPr="00533557">
              <w:t>pacientů</w:t>
            </w:r>
            <w:proofErr w:type="spellEnd"/>
            <w:r w:rsidRPr="00533557">
              <w:t xml:space="preserve"> a </w:t>
            </w:r>
            <w:proofErr w:type="spellStart"/>
            <w:r w:rsidRPr="00533557">
              <w:t>zdravotnického</w:t>
            </w:r>
            <w:proofErr w:type="spellEnd"/>
            <w:r w:rsidRPr="00533557">
              <w:t xml:space="preserve"> personálu </w:t>
            </w:r>
            <w:proofErr w:type="spellStart"/>
            <w:r w:rsidRPr="00533557">
              <w:t>při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radiodiagnostických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vyšetřeních</w:t>
            </w:r>
            <w:proofErr w:type="spellEnd"/>
            <w:r w:rsidRPr="00533557">
              <w:t xml:space="preserve">, </w:t>
            </w:r>
            <w:proofErr w:type="spellStart"/>
            <w:r w:rsidRPr="00533557">
              <w:t>Avicenum</w:t>
            </w:r>
            <w:proofErr w:type="spellEnd"/>
            <w:r w:rsidRPr="00533557">
              <w:t>, Praha, 1987</w:t>
            </w:r>
          </w:p>
          <w:p w14:paraId="3820E3A7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NEUWIRTH, J.; RYDH, A.; REINMULLER, R.; ADLA, T.; SUCHÁNEK, V. </w:t>
            </w:r>
            <w:proofErr w:type="spellStart"/>
            <w:r w:rsidRPr="00533557">
              <w:t>Anatomia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NeuroRadiologica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Basalis</w:t>
            </w:r>
            <w:proofErr w:type="spellEnd"/>
            <w:r w:rsidRPr="00533557">
              <w:t>, Praha-</w:t>
            </w:r>
            <w:proofErr w:type="spellStart"/>
            <w:r w:rsidRPr="00533557">
              <w:t>Umea</w:t>
            </w:r>
            <w:proofErr w:type="spellEnd"/>
            <w:r w:rsidRPr="00533557">
              <w:t xml:space="preserve">- </w:t>
            </w:r>
            <w:proofErr w:type="spellStart"/>
            <w:r w:rsidRPr="00533557">
              <w:t>Graz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Triton</w:t>
            </w:r>
            <w:proofErr w:type="spellEnd"/>
            <w:r w:rsidRPr="00533557">
              <w:t>, 2006. ISBN 80-7254-844-1.</w:t>
            </w:r>
          </w:p>
          <w:p w14:paraId="60CA4CDE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NEUWIRTH, J.; RYDH, A.; REINMULLER, R.; ADLA, T.; SUCHÁNEK, V. </w:t>
            </w:r>
            <w:proofErr w:type="spellStart"/>
            <w:r w:rsidRPr="00533557">
              <w:t>Anatomia</w:t>
            </w:r>
            <w:proofErr w:type="spellEnd"/>
            <w:r w:rsidRPr="00533557">
              <w:t xml:space="preserve"> </w:t>
            </w:r>
            <w:proofErr w:type="spellStart"/>
            <w:r w:rsidRPr="00533557">
              <w:lastRenderedPageBreak/>
              <w:t>Radiologica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Thoracica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Basalis</w:t>
            </w:r>
            <w:proofErr w:type="spellEnd"/>
            <w:r w:rsidRPr="00533557">
              <w:t>, Praha-</w:t>
            </w:r>
            <w:proofErr w:type="spellStart"/>
            <w:r w:rsidRPr="00533557">
              <w:t>Umea</w:t>
            </w:r>
            <w:proofErr w:type="spellEnd"/>
            <w:r w:rsidRPr="00533557">
              <w:t xml:space="preserve">- </w:t>
            </w:r>
            <w:proofErr w:type="spellStart"/>
            <w:r w:rsidRPr="00533557">
              <w:t>Graz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Triton</w:t>
            </w:r>
            <w:proofErr w:type="spellEnd"/>
            <w:r w:rsidRPr="00533557">
              <w:t>, 2008. ISBN 80-7254-844-X.</w:t>
            </w:r>
          </w:p>
          <w:p w14:paraId="4BF3BA43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NEUWIRTH, J.; RYDH, A.; REINMULLER, R.; ADLA, T.; SUCHÁNEK, V. </w:t>
            </w:r>
            <w:proofErr w:type="spellStart"/>
            <w:r w:rsidRPr="00533557">
              <w:t>Anatomia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Radiologica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Musculosceletalis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Basalis</w:t>
            </w:r>
            <w:proofErr w:type="spellEnd"/>
            <w:r w:rsidRPr="00533557">
              <w:t>, Praha-</w:t>
            </w:r>
            <w:proofErr w:type="spellStart"/>
            <w:r w:rsidRPr="00533557">
              <w:t>Umea</w:t>
            </w:r>
            <w:proofErr w:type="spellEnd"/>
            <w:r w:rsidRPr="00533557">
              <w:t xml:space="preserve">- </w:t>
            </w:r>
            <w:proofErr w:type="spellStart"/>
            <w:r w:rsidRPr="00533557">
              <w:t>Graz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Triton</w:t>
            </w:r>
            <w:proofErr w:type="spellEnd"/>
            <w:r w:rsidRPr="00533557">
              <w:t>, 2007. ISBN 80-7254-846-6.</w:t>
            </w:r>
          </w:p>
          <w:p w14:paraId="603D7F78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t xml:space="preserve">NEUWIRTH, J.; RYDH, A.; REINMULLER, R.; ADLA, T.; SUCHÁNEK, V. </w:t>
            </w:r>
            <w:proofErr w:type="spellStart"/>
            <w:r w:rsidRPr="00533557">
              <w:t>Anatomia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Radiologica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Abdominalis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Basalis</w:t>
            </w:r>
            <w:proofErr w:type="spellEnd"/>
            <w:r w:rsidRPr="00533557">
              <w:t>, Praha-</w:t>
            </w:r>
            <w:proofErr w:type="spellStart"/>
            <w:r w:rsidRPr="00533557">
              <w:t>Umea</w:t>
            </w:r>
            <w:proofErr w:type="spellEnd"/>
            <w:r w:rsidRPr="00533557">
              <w:t xml:space="preserve">- </w:t>
            </w:r>
            <w:proofErr w:type="spellStart"/>
            <w:r w:rsidRPr="00533557">
              <w:t>Graz</w:t>
            </w:r>
            <w:proofErr w:type="spellEnd"/>
            <w:r w:rsidRPr="00533557">
              <w:t xml:space="preserve"> : </w:t>
            </w:r>
            <w:proofErr w:type="spellStart"/>
            <w:r w:rsidRPr="00533557">
              <w:t>Triton</w:t>
            </w:r>
            <w:proofErr w:type="spellEnd"/>
            <w:r w:rsidRPr="00533557">
              <w:t>, 2007. ISBN 80-7254-844-1.</w:t>
            </w:r>
          </w:p>
        </w:tc>
      </w:tr>
      <w:tr w:rsidR="00D4315B" w:rsidRPr="00533557" w14:paraId="649553A4" w14:textId="77777777" w:rsidTr="00FF5674">
        <w:tc>
          <w:tcPr>
            <w:tcW w:w="9322" w:type="dxa"/>
            <w:gridSpan w:val="2"/>
            <w:hideMark/>
          </w:tcPr>
          <w:p w14:paraId="42C3976F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</w:t>
            </w:r>
            <w:r w:rsidRPr="00533557">
              <w:rPr>
                <w:b/>
              </w:rPr>
              <w:t>:</w:t>
            </w:r>
            <w:r w:rsidRPr="00533557">
              <w:t xml:space="preserve"> slovenský jazyk</w:t>
            </w:r>
          </w:p>
        </w:tc>
      </w:tr>
      <w:tr w:rsidR="00D4315B" w:rsidRPr="00533557" w14:paraId="2BD88DFE" w14:textId="77777777" w:rsidTr="00FF5674">
        <w:tc>
          <w:tcPr>
            <w:tcW w:w="9322" w:type="dxa"/>
            <w:gridSpan w:val="2"/>
            <w:hideMark/>
          </w:tcPr>
          <w:p w14:paraId="4FB69E02" w14:textId="77777777" w:rsidR="00D4315B" w:rsidRPr="00533557" w:rsidRDefault="00D4315B" w:rsidP="00FF5674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žiadne</w:t>
            </w:r>
          </w:p>
        </w:tc>
      </w:tr>
      <w:tr w:rsidR="00D4315B" w:rsidRPr="00533557" w14:paraId="00182DC9" w14:textId="77777777" w:rsidTr="00FF5674">
        <w:tc>
          <w:tcPr>
            <w:tcW w:w="9322" w:type="dxa"/>
            <w:gridSpan w:val="2"/>
            <w:hideMark/>
          </w:tcPr>
          <w:p w14:paraId="2DCC05E4" w14:textId="77777777" w:rsidR="00D4315B" w:rsidRPr="00533557" w:rsidRDefault="00D4315B" w:rsidP="00FF5674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070AD3A6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>MUDr. Andrej Klepanec, PhD.</w:t>
            </w:r>
          </w:p>
          <w:p w14:paraId="45663649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>MUDr. Jana Sedláková, PhD.</w:t>
            </w:r>
          </w:p>
          <w:p w14:paraId="7D3D6416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 xml:space="preserve"> Neuwirth, CSc., MBA</w:t>
            </w:r>
          </w:p>
          <w:p w14:paraId="37358A77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prof. MUDr. Štefan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Durdík</w:t>
            </w:r>
            <w:proofErr w:type="spellEnd"/>
            <w:r w:rsidRPr="00533557">
              <w:rPr>
                <w:rFonts w:ascii="TimesNewRomanPSMT" w:hAnsi="TimesNewRomanPSMT" w:cs="TimesNewRomanPSMT"/>
                <w:bCs/>
              </w:rPr>
              <w:t>, PhD.</w:t>
            </w:r>
          </w:p>
          <w:p w14:paraId="1C0DD56B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doc. MUDr. Soňa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Balogová,PhD</w:t>
            </w:r>
            <w:proofErr w:type="spellEnd"/>
            <w:r w:rsidRPr="00533557">
              <w:rPr>
                <w:rFonts w:ascii="TimesNewRomanPSMT CE" w:hAnsi="TimesNewRomanPSMT CE" w:cs="TimesNewRomanPSMT CE"/>
                <w:bCs/>
              </w:rPr>
              <w:t>.</w:t>
            </w:r>
          </w:p>
          <w:p w14:paraId="59C129B5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MUDr. Vincent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Žákovič</w:t>
            </w:r>
            <w:proofErr w:type="spellEnd"/>
          </w:p>
          <w:p w14:paraId="6269FBAA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MUDr. Martina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Vorobjov</w:t>
            </w:r>
            <w:proofErr w:type="spellEnd"/>
          </w:p>
          <w:p w14:paraId="16E88CB7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>Bc. Soňa Lipt</w:t>
            </w:r>
            <w:r w:rsidRPr="00533557">
              <w:rPr>
                <w:rFonts w:ascii="TimesNewRomanPSMT" w:hAnsi="TimesNewRomanPSMT" w:cs="TimesNewRomanPSMT"/>
                <w:bCs/>
              </w:rPr>
              <w:t>áková</w:t>
            </w:r>
          </w:p>
          <w:p w14:paraId="726B07CB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Dagmar </w:t>
            </w:r>
            <w:proofErr w:type="spellStart"/>
            <w:r w:rsidRPr="00533557">
              <w:rPr>
                <w:rFonts w:ascii="TimesNewRomanPSMT" w:hAnsi="TimesNewRomanPSMT" w:cs="TimesNewRomanPSMT"/>
                <w:bCs/>
              </w:rPr>
              <w:t>Hegerová</w:t>
            </w:r>
            <w:proofErr w:type="spellEnd"/>
          </w:p>
          <w:p w14:paraId="0F16E33F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>Eva Matulová</w:t>
            </w:r>
          </w:p>
          <w:p w14:paraId="7C189BF5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  <w:bCs/>
              </w:rPr>
            </w:pPr>
            <w:r w:rsidRPr="00533557">
              <w:rPr>
                <w:rFonts w:ascii="TimesNewRomanPSMT CE" w:hAnsi="TimesNewRomanPSMT CE" w:cs="TimesNewRomanPSMT CE"/>
                <w:bCs/>
              </w:rPr>
              <w:t xml:space="preserve">Bc. Rastislav </w:t>
            </w:r>
            <w:proofErr w:type="spellStart"/>
            <w:r w:rsidRPr="00533557">
              <w:rPr>
                <w:rFonts w:ascii="TimesNewRomanPSMT CE" w:hAnsi="TimesNewRomanPSMT CE" w:cs="TimesNewRomanPSMT CE"/>
                <w:bCs/>
              </w:rPr>
              <w:t>Kubáček</w:t>
            </w:r>
            <w:proofErr w:type="spellEnd"/>
          </w:p>
          <w:p w14:paraId="57240F6C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>Bc. Andrej Masaryk</w:t>
            </w:r>
          </w:p>
          <w:p w14:paraId="1D70812C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>Bc. Martin Chudý</w:t>
            </w:r>
          </w:p>
        </w:tc>
      </w:tr>
      <w:tr w:rsidR="00D4315B" w:rsidRPr="00533557" w14:paraId="523CCDC3" w14:textId="77777777" w:rsidTr="00FF5674">
        <w:tc>
          <w:tcPr>
            <w:tcW w:w="9322" w:type="dxa"/>
            <w:gridSpan w:val="2"/>
            <w:hideMark/>
          </w:tcPr>
          <w:p w14:paraId="3AA11F5C" w14:textId="77777777" w:rsidR="00D4315B" w:rsidRPr="00533557" w:rsidRDefault="00D4315B" w:rsidP="00FF5674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D4315B" w:rsidRPr="00533557" w14:paraId="1EBBB4B3" w14:textId="77777777" w:rsidTr="00FF5674">
        <w:tc>
          <w:tcPr>
            <w:tcW w:w="9322" w:type="dxa"/>
            <w:gridSpan w:val="2"/>
            <w:hideMark/>
          </w:tcPr>
          <w:p w14:paraId="01AE81F1" w14:textId="77777777" w:rsidR="00D4315B" w:rsidRPr="00533557" w:rsidRDefault="00D4315B" w:rsidP="00FF5674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3BF77666" w14:textId="77777777" w:rsidR="00B73FC4" w:rsidRDefault="00B73FC4"/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5B"/>
    <w:rsid w:val="00B73FC4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22D"/>
  <w15:chartTrackingRefBased/>
  <w15:docId w15:val="{FCF769A6-B92B-4606-AEFF-299A0D54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4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2020-11-04T10:46:00Z</dcterms:created>
  <dcterms:modified xsi:type="dcterms:W3CDTF">2020-11-04T10:46:00Z</dcterms:modified>
</cp:coreProperties>
</file>