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7D5E" w14:textId="77777777" w:rsidR="00C86EE8" w:rsidRPr="00533557" w:rsidRDefault="00C86EE8" w:rsidP="00C86EE8">
      <w:pPr>
        <w:ind w:left="720"/>
        <w:jc w:val="right"/>
      </w:pPr>
      <w:r w:rsidRPr="00533557">
        <w:t>Informačný list predmetu</w:t>
      </w:r>
    </w:p>
    <w:p w14:paraId="34E237B8" w14:textId="77777777" w:rsidR="00C86EE8" w:rsidRPr="00533557" w:rsidRDefault="00C86EE8" w:rsidP="00C86EE8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C86EE8" w:rsidRPr="00533557" w14:paraId="0AE28D11" w14:textId="77777777" w:rsidTr="0028076C">
        <w:tc>
          <w:tcPr>
            <w:tcW w:w="9322" w:type="dxa"/>
            <w:gridSpan w:val="2"/>
          </w:tcPr>
          <w:p w14:paraId="65806D00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C86EE8" w:rsidRPr="00533557" w14:paraId="3617386A" w14:textId="77777777" w:rsidTr="0028076C">
        <w:tc>
          <w:tcPr>
            <w:tcW w:w="9322" w:type="dxa"/>
            <w:gridSpan w:val="2"/>
          </w:tcPr>
          <w:p w14:paraId="304A8684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C86EE8" w:rsidRPr="00533557" w14:paraId="5E47A34D" w14:textId="77777777" w:rsidTr="0028076C">
        <w:tc>
          <w:tcPr>
            <w:tcW w:w="4110" w:type="dxa"/>
          </w:tcPr>
          <w:p w14:paraId="33DC18C5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1DAF0460" w14:textId="77777777" w:rsidR="00C86EE8" w:rsidRPr="00533557" w:rsidRDefault="00C86EE8" w:rsidP="0028076C">
            <w:pPr>
              <w:rPr>
                <w:b/>
              </w:rPr>
            </w:pPr>
            <w:r w:rsidRPr="00533557">
              <w:rPr>
                <w:b/>
              </w:rPr>
              <w:t>Názov predmetu</w:t>
            </w:r>
            <w:r>
              <w:rPr>
                <w:b/>
              </w:rPr>
              <w:t>: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B819F3">
              <w:rPr>
                <w:rFonts w:ascii="TimesNewRomanPSMT" w:hAnsi="TimesNewRomanPSMT" w:cs="TimesNewRomanPSMT"/>
                <w:b/>
                <w:bCs/>
              </w:rPr>
              <w:t>Klinická onkológia</w:t>
            </w:r>
          </w:p>
        </w:tc>
      </w:tr>
      <w:tr w:rsidR="00C86EE8" w:rsidRPr="00533557" w14:paraId="56B22784" w14:textId="77777777" w:rsidTr="0028076C">
        <w:trPr>
          <w:trHeight w:val="1110"/>
        </w:trPr>
        <w:tc>
          <w:tcPr>
            <w:tcW w:w="9322" w:type="dxa"/>
            <w:gridSpan w:val="2"/>
          </w:tcPr>
          <w:p w14:paraId="7D50A54C" w14:textId="77777777" w:rsidR="00C86EE8" w:rsidRPr="00533557" w:rsidRDefault="00C86EE8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19E25D22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1C1B9308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 4 hod. / týždeň</w:t>
            </w:r>
          </w:p>
          <w:p w14:paraId="68E45DCA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1BEEFDF4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8 hod. / týždeň</w:t>
            </w:r>
          </w:p>
          <w:p w14:paraId="3A913EE0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156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7125EAEB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</w:t>
            </w:r>
          </w:p>
        </w:tc>
      </w:tr>
      <w:tr w:rsidR="00C86EE8" w:rsidRPr="00533557" w14:paraId="7FAE5861" w14:textId="77777777" w:rsidTr="0028076C">
        <w:trPr>
          <w:trHeight w:val="286"/>
        </w:trPr>
        <w:tc>
          <w:tcPr>
            <w:tcW w:w="9322" w:type="dxa"/>
            <w:gridSpan w:val="2"/>
          </w:tcPr>
          <w:p w14:paraId="0BA2CD65" w14:textId="77777777" w:rsidR="00C86EE8" w:rsidRPr="00533557" w:rsidRDefault="00C86EE8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6</w:t>
            </w:r>
          </w:p>
        </w:tc>
      </w:tr>
      <w:tr w:rsidR="00C86EE8" w:rsidRPr="00533557" w14:paraId="2A0D5544" w14:textId="77777777" w:rsidTr="0028076C">
        <w:tc>
          <w:tcPr>
            <w:tcW w:w="9322" w:type="dxa"/>
            <w:gridSpan w:val="2"/>
          </w:tcPr>
          <w:p w14:paraId="5E818662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šiesty</w:t>
            </w:r>
          </w:p>
        </w:tc>
      </w:tr>
      <w:tr w:rsidR="00C86EE8" w:rsidRPr="00533557" w14:paraId="1FEB2215" w14:textId="77777777" w:rsidTr="0028076C">
        <w:tc>
          <w:tcPr>
            <w:tcW w:w="9322" w:type="dxa"/>
            <w:gridSpan w:val="2"/>
          </w:tcPr>
          <w:p w14:paraId="5C8CC840" w14:textId="77777777" w:rsidR="00C86EE8" w:rsidRPr="00533557" w:rsidRDefault="00C86EE8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C86EE8" w:rsidRPr="00533557" w14:paraId="531BDDD0" w14:textId="77777777" w:rsidTr="0028076C">
        <w:tc>
          <w:tcPr>
            <w:tcW w:w="9322" w:type="dxa"/>
            <w:gridSpan w:val="2"/>
          </w:tcPr>
          <w:p w14:paraId="1A874983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C703B1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C86EE8" w:rsidRPr="00533557" w14:paraId="5D16CDF4" w14:textId="77777777" w:rsidTr="0028076C">
        <w:tc>
          <w:tcPr>
            <w:tcW w:w="9322" w:type="dxa"/>
            <w:gridSpan w:val="2"/>
          </w:tcPr>
          <w:p w14:paraId="6F194961" w14:textId="77777777" w:rsidR="00C86EE8" w:rsidRPr="00533557" w:rsidRDefault="00C86EE8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820FFC1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65007025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5CDB1DE5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C86EE8" w:rsidRPr="00533557" w14:paraId="1C0165EB" w14:textId="77777777" w:rsidTr="0028076C">
        <w:tc>
          <w:tcPr>
            <w:tcW w:w="9322" w:type="dxa"/>
            <w:gridSpan w:val="2"/>
          </w:tcPr>
          <w:p w14:paraId="4EE7FBD5" w14:textId="77777777" w:rsidR="00C86EE8" w:rsidRPr="00B819F3" w:rsidRDefault="00C86EE8" w:rsidP="0028076C">
            <w:pPr>
              <w:rPr>
                <w:i/>
              </w:rPr>
            </w:pPr>
            <w:r w:rsidRPr="00B819F3">
              <w:rPr>
                <w:b/>
              </w:rPr>
              <w:t>Výsledky vzdelávania:</w:t>
            </w:r>
            <w:r w:rsidRPr="00B819F3">
              <w:rPr>
                <w:i/>
              </w:rPr>
              <w:t xml:space="preserve"> </w:t>
            </w:r>
          </w:p>
          <w:p w14:paraId="34B4ED53" w14:textId="77777777" w:rsidR="00C86EE8" w:rsidRPr="00B819F3" w:rsidRDefault="00C86EE8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B819F3">
              <w:rPr>
                <w:rFonts w:ascii="TimesNewRomanPSMT" w:hAnsi="TimesNewRomanPSMT" w:cs="TimesNewRomanPSMT"/>
              </w:rPr>
              <w:t>Študent bude ovládať základné vedomosti zo všeobecnej a špeciálnej klinickej onkológie v rozsahu potrebnom pre rádiológiu.</w:t>
            </w:r>
          </w:p>
        </w:tc>
      </w:tr>
      <w:tr w:rsidR="00C86EE8" w:rsidRPr="00533557" w14:paraId="6ACEC5DB" w14:textId="77777777" w:rsidTr="0028076C">
        <w:tc>
          <w:tcPr>
            <w:tcW w:w="9322" w:type="dxa"/>
            <w:gridSpan w:val="2"/>
          </w:tcPr>
          <w:p w14:paraId="7CAF96E6" w14:textId="77777777" w:rsidR="00C86EE8" w:rsidRPr="00B819F3" w:rsidRDefault="00C86EE8" w:rsidP="0028076C">
            <w:r w:rsidRPr="00B819F3">
              <w:rPr>
                <w:b/>
              </w:rPr>
              <w:t>Stručná osnova predmetu:</w:t>
            </w:r>
            <w:r w:rsidRPr="00B819F3">
              <w:t xml:space="preserve"> </w:t>
            </w:r>
          </w:p>
          <w:p w14:paraId="773CEE09" w14:textId="77777777" w:rsidR="00C86EE8" w:rsidRPr="00B819F3" w:rsidRDefault="00C86EE8" w:rsidP="0028076C">
            <w:pPr>
              <w:rPr>
                <w:b/>
                <w:i/>
              </w:rPr>
            </w:pPr>
            <w:r w:rsidRPr="00B819F3">
              <w:rPr>
                <w:b/>
                <w:i/>
              </w:rPr>
              <w:t xml:space="preserve">Všeobecná onkológia: </w:t>
            </w:r>
          </w:p>
          <w:p w14:paraId="7784D277" w14:textId="77777777" w:rsidR="00C86EE8" w:rsidRPr="00331A36" w:rsidRDefault="00C86EE8" w:rsidP="0028076C">
            <w:pPr>
              <w:contextualSpacing/>
            </w:pPr>
            <w:proofErr w:type="spellStart"/>
            <w:r w:rsidRPr="00B819F3">
              <w:t>Etiopatogenéza</w:t>
            </w:r>
            <w:proofErr w:type="spellEnd"/>
            <w:r w:rsidRPr="00B819F3">
              <w:t xml:space="preserve"> a epidemiológia zhubných nádorov </w:t>
            </w:r>
          </w:p>
          <w:p w14:paraId="3D8B218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B819F3">
              <w:t xml:space="preserve">Prevencia, </w:t>
            </w:r>
            <w:proofErr w:type="spellStart"/>
            <w:r w:rsidRPr="00B819F3">
              <w:t>včasná</w:t>
            </w:r>
            <w:proofErr w:type="spellEnd"/>
            <w:r w:rsidRPr="00B819F3">
              <w:t xml:space="preserve"> diagnostika, skríning v onkológii</w:t>
            </w:r>
          </w:p>
          <w:p w14:paraId="1D923374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B819F3">
              <w:t>Diagnostické postupy v onkológii</w:t>
            </w:r>
          </w:p>
          <w:p w14:paraId="0CCCA2D7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B819F3">
              <w:t xml:space="preserve">Chirurgická </w:t>
            </w:r>
            <w:proofErr w:type="spellStart"/>
            <w:r w:rsidRPr="00B819F3">
              <w:t>liečba</w:t>
            </w:r>
            <w:proofErr w:type="spellEnd"/>
            <w:r w:rsidRPr="00B819F3">
              <w:t xml:space="preserve"> zhubných nádorov</w:t>
            </w:r>
          </w:p>
          <w:p w14:paraId="218FC057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B819F3">
              <w:t>Liečba</w:t>
            </w:r>
            <w:proofErr w:type="spellEnd"/>
            <w:r w:rsidRPr="00B819F3">
              <w:t xml:space="preserve"> žiarením </w:t>
            </w:r>
          </w:p>
          <w:p w14:paraId="22D27FDB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B819F3">
              <w:t>Protinádorová</w:t>
            </w:r>
            <w:proofErr w:type="spellEnd"/>
            <w:r w:rsidRPr="00B819F3">
              <w:t xml:space="preserve"> liečba- chemoterapia </w:t>
            </w:r>
          </w:p>
          <w:p w14:paraId="007FBB85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B819F3">
              <w:t>Protinádorová</w:t>
            </w:r>
            <w:proofErr w:type="spellEnd"/>
            <w:r w:rsidRPr="00B819F3">
              <w:t xml:space="preserve"> liečba- hormonálna liečba</w:t>
            </w:r>
          </w:p>
          <w:p w14:paraId="3F499151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B819F3">
              <w:t>Protinádorová</w:t>
            </w:r>
            <w:proofErr w:type="spellEnd"/>
            <w:r w:rsidRPr="00B819F3">
              <w:t xml:space="preserve"> liečba- biologická liečba</w:t>
            </w:r>
          </w:p>
          <w:p w14:paraId="0458AC85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B819F3">
              <w:t xml:space="preserve">Nádorová </w:t>
            </w:r>
            <w:proofErr w:type="spellStart"/>
            <w:r w:rsidRPr="00B819F3">
              <w:t>kachexia</w:t>
            </w:r>
            <w:proofErr w:type="spellEnd"/>
            <w:r w:rsidRPr="00B819F3">
              <w:t xml:space="preserve"> a jej </w:t>
            </w:r>
            <w:proofErr w:type="spellStart"/>
            <w:r w:rsidRPr="00B819F3">
              <w:t>príčiny</w:t>
            </w:r>
            <w:proofErr w:type="spellEnd"/>
            <w:r w:rsidRPr="00B819F3">
              <w:t xml:space="preserve"> </w:t>
            </w:r>
          </w:p>
          <w:p w14:paraId="58DF0BF5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de-AT"/>
              </w:rPr>
            </w:pPr>
            <w:proofErr w:type="spellStart"/>
            <w:r w:rsidRPr="00B819F3">
              <w:rPr>
                <w:lang w:val="de-AT"/>
              </w:rPr>
              <w:t>Infekčné</w:t>
            </w:r>
            <w:proofErr w:type="spellEnd"/>
            <w:r w:rsidRPr="00B819F3">
              <w:rPr>
                <w:lang w:val="de-AT"/>
              </w:rPr>
              <w:t xml:space="preserve"> </w:t>
            </w:r>
            <w:proofErr w:type="spellStart"/>
            <w:r w:rsidRPr="00B819F3">
              <w:rPr>
                <w:lang w:val="de-AT"/>
              </w:rPr>
              <w:t>komplikácie</w:t>
            </w:r>
            <w:proofErr w:type="spellEnd"/>
            <w:r w:rsidRPr="00B819F3">
              <w:rPr>
                <w:lang w:val="de-AT"/>
              </w:rPr>
              <w:t xml:space="preserve"> a ich </w:t>
            </w:r>
            <w:proofErr w:type="spellStart"/>
            <w:r w:rsidRPr="00B819F3">
              <w:rPr>
                <w:lang w:val="de-AT"/>
              </w:rPr>
              <w:t>liečba</w:t>
            </w:r>
            <w:proofErr w:type="spellEnd"/>
            <w:r w:rsidRPr="00B819F3">
              <w:rPr>
                <w:lang w:val="de-AT"/>
              </w:rPr>
              <w:t xml:space="preserve"> </w:t>
            </w:r>
          </w:p>
          <w:p w14:paraId="7FDAA532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de-AT"/>
              </w:rPr>
            </w:pPr>
            <w:proofErr w:type="spellStart"/>
            <w:r w:rsidRPr="00B819F3">
              <w:rPr>
                <w:lang w:val="de-AT"/>
              </w:rPr>
              <w:t>Horúčka</w:t>
            </w:r>
            <w:proofErr w:type="spellEnd"/>
            <w:r w:rsidRPr="00B819F3">
              <w:rPr>
                <w:lang w:val="de-AT"/>
              </w:rPr>
              <w:t xml:space="preserve"> </w:t>
            </w:r>
            <w:proofErr w:type="spellStart"/>
            <w:r w:rsidRPr="00B819F3">
              <w:rPr>
                <w:lang w:val="de-AT"/>
              </w:rPr>
              <w:t>nádorového</w:t>
            </w:r>
            <w:proofErr w:type="spellEnd"/>
            <w:r w:rsidRPr="00B819F3">
              <w:rPr>
                <w:lang w:val="de-AT"/>
              </w:rPr>
              <w:t xml:space="preserve"> </w:t>
            </w:r>
            <w:proofErr w:type="spellStart"/>
            <w:r w:rsidRPr="00B819F3">
              <w:rPr>
                <w:lang w:val="de-AT"/>
              </w:rPr>
              <w:t>pôvodu</w:t>
            </w:r>
            <w:proofErr w:type="spellEnd"/>
            <w:r w:rsidRPr="00B819F3">
              <w:rPr>
                <w:lang w:val="de-AT"/>
              </w:rPr>
              <w:t xml:space="preserve"> </w:t>
            </w:r>
          </w:p>
          <w:p w14:paraId="02005E49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de-AT"/>
              </w:rPr>
            </w:pPr>
            <w:proofErr w:type="spellStart"/>
            <w:r w:rsidRPr="00B819F3">
              <w:rPr>
                <w:lang w:val="de-AT"/>
              </w:rPr>
              <w:t>Bolest</w:t>
            </w:r>
            <w:proofErr w:type="spellEnd"/>
            <w:r w:rsidRPr="00B819F3">
              <w:rPr>
                <w:lang w:val="de-AT"/>
              </w:rPr>
              <w:t xml:space="preserve">̌ a </w:t>
            </w:r>
            <w:proofErr w:type="spellStart"/>
            <w:r w:rsidRPr="00B819F3">
              <w:rPr>
                <w:lang w:val="de-AT"/>
              </w:rPr>
              <w:t>jej</w:t>
            </w:r>
            <w:proofErr w:type="spellEnd"/>
            <w:r w:rsidRPr="00B819F3">
              <w:rPr>
                <w:lang w:val="de-AT"/>
              </w:rPr>
              <w:t xml:space="preserve"> </w:t>
            </w:r>
            <w:proofErr w:type="spellStart"/>
            <w:r w:rsidRPr="00B819F3">
              <w:rPr>
                <w:lang w:val="de-AT"/>
              </w:rPr>
              <w:t>liečba</w:t>
            </w:r>
            <w:proofErr w:type="spellEnd"/>
            <w:r w:rsidRPr="00B819F3">
              <w:rPr>
                <w:lang w:val="de-AT"/>
              </w:rPr>
              <w:t xml:space="preserve"> </w:t>
            </w:r>
          </w:p>
          <w:p w14:paraId="632DD861" w14:textId="77777777" w:rsidR="00C86EE8" w:rsidRPr="00B819F3" w:rsidRDefault="00C86EE8" w:rsidP="0028076C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Nevoľnost</w:t>
            </w:r>
            <w:proofErr w:type="spellEnd"/>
            <w:r w:rsidRPr="00B819F3">
              <w:rPr>
                <w:lang w:val="en-US"/>
              </w:rPr>
              <w:t xml:space="preserve">̌ a </w:t>
            </w:r>
            <w:proofErr w:type="spellStart"/>
            <w:r w:rsidRPr="00B819F3">
              <w:rPr>
                <w:lang w:val="en-US"/>
              </w:rPr>
              <w:t>zvracanie</w:t>
            </w:r>
            <w:proofErr w:type="spellEnd"/>
          </w:p>
          <w:p w14:paraId="70D2F47A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Hemoterapia</w:t>
            </w:r>
            <w:proofErr w:type="spellEnd"/>
          </w:p>
          <w:p w14:paraId="67F9EB19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Kvalita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života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onkologických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chorých</w:t>
            </w:r>
            <w:proofErr w:type="spellEnd"/>
            <w:r w:rsidRPr="00B819F3">
              <w:rPr>
                <w:lang w:val="en-US"/>
              </w:rPr>
              <w:t xml:space="preserve"> </w:t>
            </w:r>
          </w:p>
          <w:p w14:paraId="79BD04CE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Naliehavé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situácie</w:t>
            </w:r>
            <w:proofErr w:type="spellEnd"/>
            <w:r w:rsidRPr="00B819F3">
              <w:rPr>
                <w:lang w:val="en-US"/>
              </w:rPr>
              <w:t xml:space="preserve"> v </w:t>
            </w:r>
            <w:proofErr w:type="spellStart"/>
            <w:r w:rsidRPr="00B819F3">
              <w:rPr>
                <w:lang w:val="en-US"/>
              </w:rPr>
              <w:t>onkológii</w:t>
            </w:r>
            <w:proofErr w:type="spellEnd"/>
            <w:r w:rsidRPr="00B819F3">
              <w:rPr>
                <w:lang w:val="en-US"/>
              </w:rPr>
              <w:t xml:space="preserve"> </w:t>
            </w:r>
          </w:p>
          <w:p w14:paraId="636E5429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Systémové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prejavy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nádorových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ochorení</w:t>
            </w:r>
            <w:proofErr w:type="spellEnd"/>
            <w:r w:rsidRPr="00B819F3">
              <w:rPr>
                <w:lang w:val="en-US"/>
              </w:rPr>
              <w:t xml:space="preserve"> (</w:t>
            </w:r>
            <w:proofErr w:type="spellStart"/>
            <w:r w:rsidRPr="00B819F3">
              <w:rPr>
                <w:lang w:val="en-US"/>
              </w:rPr>
              <w:t>paraneoplastické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syndrómy</w:t>
            </w:r>
            <w:proofErr w:type="spellEnd"/>
            <w:r w:rsidRPr="00B819F3">
              <w:rPr>
                <w:lang w:val="en-US"/>
              </w:rPr>
              <w:t>)</w:t>
            </w:r>
          </w:p>
          <w:p w14:paraId="1A9F9684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Nádorové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onkomárkery</w:t>
            </w:r>
            <w:proofErr w:type="spellEnd"/>
          </w:p>
          <w:p w14:paraId="775E15D3" w14:textId="77777777" w:rsidR="00C86EE8" w:rsidRPr="00B819F3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  <w:b/>
                <w:i/>
              </w:rPr>
            </w:pPr>
            <w:r w:rsidRPr="00B819F3">
              <w:rPr>
                <w:rFonts w:ascii="TimesNewRomanPSMT" w:hAnsi="TimesNewRomanPSMT" w:cs="TimesNewRomanPSMT"/>
                <w:b/>
                <w:i/>
              </w:rPr>
              <w:t xml:space="preserve">Špeciálna </w:t>
            </w:r>
            <w:proofErr w:type="spellStart"/>
            <w:r w:rsidRPr="00B819F3">
              <w:rPr>
                <w:rFonts w:ascii="TimesNewRomanPSMT" w:hAnsi="TimesNewRomanPSMT" w:cs="TimesNewRomanPSMT"/>
                <w:b/>
                <w:i/>
              </w:rPr>
              <w:t>onkologia</w:t>
            </w:r>
            <w:proofErr w:type="spellEnd"/>
            <w:r w:rsidRPr="00B819F3">
              <w:rPr>
                <w:rFonts w:ascii="TimesNewRomanPSMT" w:hAnsi="TimesNewRomanPSMT" w:cs="TimesNewRomanPSMT"/>
                <w:b/>
                <w:i/>
              </w:rPr>
              <w:t>:</w:t>
            </w:r>
          </w:p>
          <w:p w14:paraId="6F78319E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CNS (</w:t>
            </w:r>
            <w:proofErr w:type="spellStart"/>
            <w:r w:rsidRPr="00B819F3">
              <w:rPr>
                <w:lang w:val="en-US"/>
              </w:rPr>
              <w:t>primárne</w:t>
            </w:r>
            <w:proofErr w:type="spellEnd"/>
            <w:r w:rsidRPr="00B819F3">
              <w:rPr>
                <w:lang w:val="en-US"/>
              </w:rPr>
              <w:t xml:space="preserve">, </w:t>
            </w:r>
            <w:proofErr w:type="spellStart"/>
            <w:r w:rsidRPr="00B819F3">
              <w:rPr>
                <w:lang w:val="en-US"/>
              </w:rPr>
              <w:t>metastázy</w:t>
            </w:r>
            <w:proofErr w:type="spellEnd"/>
            <w:r w:rsidRPr="00B819F3">
              <w:rPr>
                <w:lang w:val="en-US"/>
              </w:rPr>
              <w:t>)</w:t>
            </w:r>
          </w:p>
          <w:p w14:paraId="71145EE0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hlavy</w:t>
            </w:r>
            <w:proofErr w:type="spellEnd"/>
            <w:r w:rsidRPr="00B819F3">
              <w:rPr>
                <w:lang w:val="en-US"/>
              </w:rPr>
              <w:t xml:space="preserve"> a </w:t>
            </w:r>
            <w:proofErr w:type="spellStart"/>
            <w:r w:rsidRPr="00B819F3">
              <w:rPr>
                <w:lang w:val="en-US"/>
              </w:rPr>
              <w:t>krku</w:t>
            </w:r>
            <w:proofErr w:type="spellEnd"/>
            <w:r w:rsidRPr="00B819F3">
              <w:rPr>
                <w:lang w:val="en-US"/>
              </w:rPr>
              <w:t xml:space="preserve"> </w:t>
            </w:r>
          </w:p>
          <w:p w14:paraId="3588A78B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pľuc</w:t>
            </w:r>
            <w:proofErr w:type="spellEnd"/>
            <w:r w:rsidRPr="00B819F3">
              <w:rPr>
                <w:lang w:val="en-US"/>
              </w:rPr>
              <w:t xml:space="preserve"> a </w:t>
            </w:r>
            <w:proofErr w:type="spellStart"/>
            <w:r w:rsidRPr="00B819F3">
              <w:rPr>
                <w:lang w:val="en-US"/>
              </w:rPr>
              <w:t>pleury</w:t>
            </w:r>
            <w:proofErr w:type="spellEnd"/>
          </w:p>
          <w:p w14:paraId="56905630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proofErr w:type="gramStart"/>
            <w:r w:rsidRPr="00B819F3">
              <w:rPr>
                <w:lang w:val="en-US"/>
              </w:rPr>
              <w:t>pažeráku</w:t>
            </w:r>
            <w:proofErr w:type="spellEnd"/>
            <w:r w:rsidRPr="00B819F3">
              <w:rPr>
                <w:lang w:val="en-US"/>
              </w:rPr>
              <w:t xml:space="preserve"> ,</w:t>
            </w:r>
            <w:proofErr w:type="gram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žalúdka</w:t>
            </w:r>
            <w:proofErr w:type="spellEnd"/>
          </w:p>
          <w:p w14:paraId="7A474F5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hrubého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čreva</w:t>
            </w:r>
            <w:proofErr w:type="spellEnd"/>
          </w:p>
          <w:p w14:paraId="1CBBCFFE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lastRenderedPageBreak/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pečene</w:t>
            </w:r>
            <w:proofErr w:type="spellEnd"/>
            <w:r w:rsidRPr="00B819F3">
              <w:rPr>
                <w:lang w:val="en-US"/>
              </w:rPr>
              <w:t xml:space="preserve">, </w:t>
            </w: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pankreasu</w:t>
            </w:r>
            <w:proofErr w:type="spellEnd"/>
          </w:p>
          <w:p w14:paraId="6C2701D6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obličky</w:t>
            </w:r>
            <w:proofErr w:type="spellEnd"/>
          </w:p>
          <w:p w14:paraId="2F7E624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močového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mechúra</w:t>
            </w:r>
            <w:proofErr w:type="spellEnd"/>
          </w:p>
          <w:p w14:paraId="1E8D419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prostaty</w:t>
            </w:r>
            <w:proofErr w:type="spellEnd"/>
          </w:p>
          <w:p w14:paraId="2C1A2B1A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Nádory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semeníkov</w:t>
            </w:r>
            <w:proofErr w:type="spellEnd"/>
          </w:p>
          <w:p w14:paraId="02F457D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krčku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maternice</w:t>
            </w:r>
            <w:proofErr w:type="spellEnd"/>
            <w:r w:rsidRPr="00B819F3">
              <w:rPr>
                <w:lang w:val="en-US"/>
              </w:rPr>
              <w:t xml:space="preserve">, </w:t>
            </w:r>
            <w:proofErr w:type="spellStart"/>
            <w:r w:rsidRPr="00B819F3">
              <w:rPr>
                <w:lang w:val="en-US"/>
              </w:rPr>
              <w:t>karcinómy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maternice</w:t>
            </w:r>
            <w:proofErr w:type="spellEnd"/>
          </w:p>
          <w:p w14:paraId="72DAB350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Karcinómy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vaječníkov</w:t>
            </w:r>
            <w:proofErr w:type="spellEnd"/>
          </w:p>
          <w:p w14:paraId="4B1DE698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Karcinóm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prsníka</w:t>
            </w:r>
            <w:proofErr w:type="spellEnd"/>
          </w:p>
          <w:p w14:paraId="55244097" w14:textId="77777777" w:rsidR="00C86EE8" w:rsidRPr="00B819F3" w:rsidRDefault="00C86EE8" w:rsidP="002807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proofErr w:type="spellStart"/>
            <w:r w:rsidRPr="00B819F3">
              <w:rPr>
                <w:lang w:val="en-US"/>
              </w:rPr>
              <w:t>Maligný</w:t>
            </w:r>
            <w:proofErr w:type="spellEnd"/>
            <w:r w:rsidRPr="00B819F3">
              <w:rPr>
                <w:lang w:val="en-US"/>
              </w:rPr>
              <w:t xml:space="preserve"> </w:t>
            </w:r>
            <w:proofErr w:type="spellStart"/>
            <w:r w:rsidRPr="00B819F3">
              <w:rPr>
                <w:lang w:val="en-US"/>
              </w:rPr>
              <w:t>melanóm</w:t>
            </w:r>
            <w:proofErr w:type="spellEnd"/>
          </w:p>
        </w:tc>
      </w:tr>
      <w:tr w:rsidR="00C86EE8" w:rsidRPr="00533557" w14:paraId="3C085475" w14:textId="77777777" w:rsidTr="0028076C">
        <w:tc>
          <w:tcPr>
            <w:tcW w:w="9322" w:type="dxa"/>
            <w:gridSpan w:val="2"/>
          </w:tcPr>
          <w:p w14:paraId="19895D12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45C42E6A" w14:textId="77777777" w:rsidR="00C86EE8" w:rsidRPr="005378AF" w:rsidRDefault="00C86EE8" w:rsidP="0028076C">
            <w:pPr>
              <w:rPr>
                <w:color w:val="000000"/>
              </w:rPr>
            </w:pPr>
            <w:r w:rsidRPr="005378AF">
              <w:rPr>
                <w:color w:val="000000"/>
              </w:rPr>
              <w:t xml:space="preserve">JURGA, L.M. a kol. Klinická a </w:t>
            </w:r>
            <w:proofErr w:type="spellStart"/>
            <w:r w:rsidRPr="005378AF">
              <w:rPr>
                <w:color w:val="000000"/>
              </w:rPr>
              <w:t>radiačná</w:t>
            </w:r>
            <w:proofErr w:type="spellEnd"/>
            <w:r w:rsidRPr="005378AF">
              <w:rPr>
                <w:color w:val="000000"/>
              </w:rPr>
              <w:t xml:space="preserve"> onkológia I a II, Osveta, Martin, 2010, 1.vyd. ISBN 978-80-8063-302-8, 1664 s. </w:t>
            </w:r>
          </w:p>
          <w:p w14:paraId="12357F2A" w14:textId="77777777" w:rsidR="00C86EE8" w:rsidRPr="005378AF" w:rsidRDefault="00C86EE8" w:rsidP="0028076C">
            <w:pPr>
              <w:rPr>
                <w:color w:val="000000"/>
              </w:rPr>
            </w:pPr>
            <w:r w:rsidRPr="005378AF">
              <w:rPr>
                <w:color w:val="000000"/>
              </w:rPr>
              <w:t>BUCHLER</w:t>
            </w:r>
            <w:r>
              <w:rPr>
                <w:color w:val="000000"/>
              </w:rPr>
              <w:t xml:space="preserve">, T. </w:t>
            </w:r>
            <w:r w:rsidRPr="005378AF">
              <w:rPr>
                <w:color w:val="000000"/>
              </w:rPr>
              <w:t xml:space="preserve">Obecná onkológie , </w:t>
            </w:r>
            <w:proofErr w:type="spellStart"/>
            <w:r w:rsidRPr="005378AF">
              <w:rPr>
                <w:color w:val="000000"/>
                <w:shd w:val="clear" w:color="auto" w:fill="FBF7F5"/>
              </w:rPr>
              <w:t>Maxdorf</w:t>
            </w:r>
            <w:proofErr w:type="spellEnd"/>
            <w:r w:rsidRPr="005378AF">
              <w:rPr>
                <w:color w:val="000000"/>
                <w:shd w:val="clear" w:color="auto" w:fill="FBF7F5"/>
              </w:rPr>
              <w:t>, 2019,</w:t>
            </w:r>
            <w:r w:rsidRPr="005378AF">
              <w:rPr>
                <w:color w:val="000000"/>
              </w:rPr>
              <w:t xml:space="preserve"> ISBN </w:t>
            </w:r>
            <w:r w:rsidRPr="005378AF">
              <w:rPr>
                <w:color w:val="000000"/>
                <w:shd w:val="clear" w:color="auto" w:fill="FBF7F5"/>
              </w:rPr>
              <w:t>9788073456177, 384 s</w:t>
            </w:r>
          </w:p>
          <w:p w14:paraId="295C1BE4" w14:textId="77777777" w:rsidR="00C86EE8" w:rsidRPr="005378AF" w:rsidRDefault="00C86EE8" w:rsidP="0028076C">
            <w:pPr>
              <w:rPr>
                <w:color w:val="000000"/>
              </w:rPr>
            </w:pPr>
            <w:r w:rsidRPr="005378AF">
              <w:rPr>
                <w:color w:val="000000"/>
              </w:rPr>
              <w:t>BUCHLER</w:t>
            </w:r>
            <w:r>
              <w:rPr>
                <w:color w:val="000000"/>
              </w:rPr>
              <w:t xml:space="preserve">, T. </w:t>
            </w:r>
            <w:r w:rsidRPr="005378AF">
              <w:rPr>
                <w:color w:val="000000"/>
              </w:rPr>
              <w:t>Špeciálni onkológie</w:t>
            </w:r>
            <w:bookmarkStart w:id="0" w:name="_GoBack"/>
            <w:bookmarkEnd w:id="0"/>
            <w:r w:rsidRPr="005378AF">
              <w:rPr>
                <w:color w:val="000000"/>
              </w:rPr>
              <w:t xml:space="preserve">, </w:t>
            </w:r>
            <w:proofErr w:type="spellStart"/>
            <w:r w:rsidRPr="005378AF">
              <w:rPr>
                <w:color w:val="000000"/>
                <w:shd w:val="clear" w:color="auto" w:fill="FBF7F5"/>
              </w:rPr>
              <w:t>Maxdorf</w:t>
            </w:r>
            <w:proofErr w:type="spellEnd"/>
            <w:r w:rsidRPr="005378AF">
              <w:rPr>
                <w:color w:val="000000"/>
                <w:shd w:val="clear" w:color="auto" w:fill="FBF7F5"/>
              </w:rPr>
              <w:t>, 2017,</w:t>
            </w:r>
            <w:r w:rsidRPr="005378AF">
              <w:rPr>
                <w:color w:val="000000"/>
              </w:rPr>
              <w:t xml:space="preserve"> ISBN </w:t>
            </w:r>
            <w:r w:rsidRPr="005378AF">
              <w:rPr>
                <w:color w:val="000000"/>
                <w:shd w:val="clear" w:color="auto" w:fill="FBF7F5"/>
              </w:rPr>
              <w:t xml:space="preserve">9788073455392, 277 s </w:t>
            </w:r>
          </w:p>
          <w:p w14:paraId="4DA6C50E" w14:textId="77777777" w:rsidR="00C86EE8" w:rsidRPr="005378AF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color w:val="000000"/>
                <w:sz w:val="21"/>
                <w:szCs w:val="21"/>
                <w:shd w:val="clear" w:color="auto" w:fill="FBF7F5"/>
              </w:rPr>
            </w:pPr>
            <w:r w:rsidRPr="005378AF">
              <w:rPr>
                <w:color w:val="000000"/>
                <w:shd w:val="clear" w:color="auto" w:fill="FFFFFF"/>
              </w:rPr>
              <w:t>KAUŠITZ</w:t>
            </w:r>
            <w:r>
              <w:rPr>
                <w:color w:val="000000"/>
                <w:shd w:val="clear" w:color="auto" w:fill="FFFFFF"/>
              </w:rPr>
              <w:t xml:space="preserve">, J. </w:t>
            </w:r>
            <w:r w:rsidRPr="005378AF">
              <w:rPr>
                <w:color w:val="000000"/>
                <w:shd w:val="clear" w:color="auto" w:fill="FFFFFF"/>
              </w:rPr>
              <w:t xml:space="preserve">Všeobecná onkológia, </w:t>
            </w:r>
            <w:proofErr w:type="spellStart"/>
            <w:r w:rsidRPr="005378AF">
              <w:rPr>
                <w:color w:val="000000"/>
                <w:shd w:val="clear" w:color="auto" w:fill="FFFFFF"/>
              </w:rPr>
              <w:t>Solen</w:t>
            </w:r>
            <w:proofErr w:type="spellEnd"/>
            <w:r w:rsidRPr="005378AF">
              <w:rPr>
                <w:color w:val="000000"/>
                <w:shd w:val="clear" w:color="auto" w:fill="FFFFFF"/>
              </w:rPr>
              <w:t xml:space="preserve"> 2017, ISBN</w:t>
            </w:r>
            <w:r w:rsidRPr="005378AF">
              <w:rPr>
                <w:color w:val="000000"/>
                <w:sz w:val="21"/>
                <w:szCs w:val="21"/>
                <w:shd w:val="clear" w:color="auto" w:fill="FBF7F5"/>
              </w:rPr>
              <w:t xml:space="preserve"> 9788089858057, 608 s</w:t>
            </w:r>
          </w:p>
          <w:p w14:paraId="11E29204" w14:textId="77777777" w:rsidR="00C86EE8" w:rsidRPr="005378AF" w:rsidRDefault="00C86EE8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color w:val="000000"/>
                <w:sz w:val="21"/>
                <w:szCs w:val="21"/>
                <w:shd w:val="clear" w:color="auto" w:fill="FBF7F5"/>
              </w:rPr>
            </w:pPr>
            <w:r w:rsidRPr="005378AF">
              <w:rPr>
                <w:color w:val="000000"/>
                <w:shd w:val="clear" w:color="auto" w:fill="FFFFFF"/>
              </w:rPr>
              <w:t>KAUŠITZ</w:t>
            </w:r>
            <w:r>
              <w:rPr>
                <w:color w:val="000000"/>
                <w:shd w:val="clear" w:color="auto" w:fill="FFFFFF"/>
              </w:rPr>
              <w:t xml:space="preserve">, J. </w:t>
            </w:r>
            <w:r w:rsidRPr="005378AF">
              <w:rPr>
                <w:color w:val="000000"/>
                <w:shd w:val="clear" w:color="auto" w:fill="FFFFFF"/>
              </w:rPr>
              <w:t xml:space="preserve">Špeciálna onkológia, </w:t>
            </w:r>
            <w:proofErr w:type="spellStart"/>
            <w:r w:rsidRPr="005378AF">
              <w:rPr>
                <w:color w:val="000000"/>
                <w:shd w:val="clear" w:color="auto" w:fill="FFFFFF"/>
              </w:rPr>
              <w:t>Solen</w:t>
            </w:r>
            <w:proofErr w:type="spellEnd"/>
            <w:r w:rsidRPr="005378AF">
              <w:rPr>
                <w:color w:val="000000"/>
                <w:shd w:val="clear" w:color="auto" w:fill="FFFFFF"/>
              </w:rPr>
              <w:t xml:space="preserve"> 2020, ISBN </w:t>
            </w:r>
            <w:r w:rsidRPr="005378AF">
              <w:rPr>
                <w:color w:val="000000"/>
                <w:sz w:val="21"/>
                <w:szCs w:val="21"/>
                <w:shd w:val="clear" w:color="auto" w:fill="FBF7F5"/>
              </w:rPr>
              <w:t>9788089858187, 692 s</w:t>
            </w:r>
          </w:p>
        </w:tc>
      </w:tr>
      <w:tr w:rsidR="00C86EE8" w:rsidRPr="00533557" w14:paraId="6B0CDD59" w14:textId="77777777" w:rsidTr="0028076C">
        <w:tc>
          <w:tcPr>
            <w:tcW w:w="9322" w:type="dxa"/>
            <w:gridSpan w:val="2"/>
          </w:tcPr>
          <w:p w14:paraId="269CDE67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C86EE8" w:rsidRPr="00533557" w14:paraId="482145E7" w14:textId="77777777" w:rsidTr="0028076C">
        <w:tc>
          <w:tcPr>
            <w:tcW w:w="9322" w:type="dxa"/>
            <w:gridSpan w:val="2"/>
          </w:tcPr>
          <w:p w14:paraId="6794878E" w14:textId="77777777" w:rsidR="00C86EE8" w:rsidRPr="00533557" w:rsidRDefault="00C86EE8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C86EE8" w:rsidRPr="00533557" w14:paraId="44B9C6AB" w14:textId="77777777" w:rsidTr="0028076C">
        <w:tc>
          <w:tcPr>
            <w:tcW w:w="9322" w:type="dxa"/>
            <w:gridSpan w:val="2"/>
          </w:tcPr>
          <w:p w14:paraId="3F83774D" w14:textId="77777777" w:rsidR="00C86EE8" w:rsidRPr="00533557" w:rsidRDefault="00C86EE8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1848A48" w14:textId="77777777" w:rsidR="00C86EE8" w:rsidRPr="005378AF" w:rsidRDefault="00C86EE8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78AF">
              <w:rPr>
                <w:bCs/>
              </w:rPr>
              <w:t>MUD</w:t>
            </w:r>
            <w:r>
              <w:rPr>
                <w:bCs/>
              </w:rPr>
              <w:t>r. Marián</w:t>
            </w:r>
            <w:r w:rsidRPr="005378AF">
              <w:rPr>
                <w:bCs/>
              </w:rPr>
              <w:t xml:space="preserve"> </w:t>
            </w:r>
            <w:proofErr w:type="spellStart"/>
            <w:r w:rsidRPr="005378AF">
              <w:rPr>
                <w:bCs/>
              </w:rPr>
              <w:t>Streško</w:t>
            </w:r>
            <w:proofErr w:type="spellEnd"/>
            <w:r w:rsidRPr="005378AF">
              <w:rPr>
                <w:bCs/>
              </w:rPr>
              <w:t>, PhD.</w:t>
            </w:r>
          </w:p>
        </w:tc>
      </w:tr>
      <w:tr w:rsidR="00C86EE8" w:rsidRPr="00533557" w14:paraId="0798FE1C" w14:textId="77777777" w:rsidTr="0028076C">
        <w:tc>
          <w:tcPr>
            <w:tcW w:w="9322" w:type="dxa"/>
            <w:gridSpan w:val="2"/>
          </w:tcPr>
          <w:p w14:paraId="26077826" w14:textId="77777777" w:rsidR="00C86EE8" w:rsidRPr="00533557" w:rsidRDefault="00C86EE8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C86EE8" w:rsidRPr="00533557" w14:paraId="5DB01F33" w14:textId="77777777" w:rsidTr="0028076C">
        <w:tc>
          <w:tcPr>
            <w:tcW w:w="9322" w:type="dxa"/>
            <w:gridSpan w:val="2"/>
          </w:tcPr>
          <w:p w14:paraId="13592369" w14:textId="77777777" w:rsidR="00C86EE8" w:rsidRPr="00533557" w:rsidRDefault="00C86EE8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48A9E03D" w14:textId="77777777" w:rsidR="00C86EE8" w:rsidRPr="00533557" w:rsidRDefault="00C86EE8" w:rsidP="00C86EE8">
      <w:pPr>
        <w:ind w:left="720"/>
        <w:jc w:val="right"/>
      </w:pPr>
    </w:p>
    <w:p w14:paraId="380C4F8A" w14:textId="77777777" w:rsidR="00C86EE8" w:rsidRPr="00533557" w:rsidRDefault="00C86EE8" w:rsidP="00C86EE8"/>
    <w:p w14:paraId="1129FA8C" w14:textId="7BF3A822" w:rsidR="00B73FC4" w:rsidRDefault="00B73FC4" w:rsidP="00C86EE8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8"/>
    <w:rsid w:val="00B73FC4"/>
    <w:rsid w:val="00C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240"/>
  <w15:chartTrackingRefBased/>
  <w15:docId w15:val="{A022C1AA-969D-46C7-99DD-3B611A2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8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2020-11-04T09:56:00Z</dcterms:created>
  <dcterms:modified xsi:type="dcterms:W3CDTF">2020-11-04T09:57:00Z</dcterms:modified>
</cp:coreProperties>
</file>