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EFC4F7" w14:textId="47A6C999" w:rsidR="0011052F" w:rsidRPr="00516DEE" w:rsidRDefault="0011052F" w:rsidP="00FB50BA">
      <w:pPr>
        <w:rPr>
          <w:rFonts w:ascii="Lora" w:hAnsi="Lora"/>
          <w:iCs/>
        </w:rPr>
      </w:pPr>
    </w:p>
    <w:p w14:paraId="23446E00" w14:textId="77777777" w:rsidR="006F0A89" w:rsidRPr="00516DEE" w:rsidRDefault="00105834" w:rsidP="00E675C6">
      <w:pPr>
        <w:rPr>
          <w:rFonts w:ascii="Lora" w:hAnsi="Lora"/>
          <w:iCs/>
        </w:rPr>
      </w:pPr>
      <w:r w:rsidRPr="00516DEE">
        <w:rPr>
          <w:rFonts w:ascii="Lora" w:hAnsi="Lora"/>
          <w:iCs/>
        </w:rPr>
        <w:tab/>
      </w:r>
      <w:r w:rsidRPr="00516DEE">
        <w:rPr>
          <w:rFonts w:ascii="Lora" w:hAnsi="Lora"/>
          <w:iCs/>
        </w:rPr>
        <w:tab/>
      </w:r>
      <w:r w:rsidR="003E3F28" w:rsidRPr="00516DEE">
        <w:rPr>
          <w:rFonts w:ascii="Lora" w:hAnsi="Lora"/>
          <w:iCs/>
        </w:rPr>
        <w:t xml:space="preserve">   </w:t>
      </w:r>
      <w:r w:rsidR="008B66D2" w:rsidRPr="00516DEE">
        <w:rPr>
          <w:rFonts w:ascii="Lora" w:hAnsi="Lora"/>
          <w:iCs/>
        </w:rPr>
        <w:t xml:space="preserve">  </w:t>
      </w:r>
    </w:p>
    <w:p w14:paraId="275ED693" w14:textId="77777777" w:rsidR="00CE20C2" w:rsidRDefault="00CE20C2" w:rsidP="006F0A89">
      <w:pPr>
        <w:jc w:val="center"/>
        <w:rPr>
          <w:rFonts w:ascii="Lora" w:hAnsi="Lora"/>
          <w:b/>
          <w:bCs/>
        </w:rPr>
      </w:pPr>
    </w:p>
    <w:p w14:paraId="3900FD33" w14:textId="77777777" w:rsidR="00CE20C2" w:rsidRDefault="00CE20C2" w:rsidP="006F0A89">
      <w:pPr>
        <w:jc w:val="center"/>
        <w:rPr>
          <w:rFonts w:ascii="Lora" w:hAnsi="Lora"/>
          <w:b/>
          <w:bCs/>
        </w:rPr>
      </w:pPr>
    </w:p>
    <w:p w14:paraId="1B9FE394" w14:textId="7C5A8DDB" w:rsidR="006F0A89" w:rsidRPr="00516DEE" w:rsidRDefault="006F0A89" w:rsidP="006F0A89">
      <w:pPr>
        <w:jc w:val="center"/>
        <w:rPr>
          <w:rFonts w:ascii="Lora" w:hAnsi="Lora"/>
          <w:b/>
          <w:bCs/>
        </w:rPr>
      </w:pPr>
      <w:r w:rsidRPr="00516DEE">
        <w:rPr>
          <w:rFonts w:ascii="Lora" w:hAnsi="Lora"/>
          <w:b/>
          <w:bCs/>
        </w:rPr>
        <w:t>Výpis zo zápisnice z výberového konania na obsadenie pracovných  miest  vysokoškolských učiteľov,  pracovných  miest  výskumných  pracovníkov, funkcii profesorov  a docentov a funkcií  vedúcich  zamestnancov Univerzity sv. Cyrila a Metoda v Trnave.</w:t>
      </w:r>
    </w:p>
    <w:p w14:paraId="312D2CB5" w14:textId="77777777" w:rsidR="000126AD" w:rsidRPr="00010DD9" w:rsidRDefault="000126AD" w:rsidP="000126AD">
      <w:pPr>
        <w:ind w:left="-284"/>
        <w:rPr>
          <w:rFonts w:ascii="Lora" w:hAnsi="Lora"/>
          <w:b/>
          <w:bCs/>
          <w:sz w:val="24"/>
          <w:szCs w:val="24"/>
        </w:rPr>
      </w:pPr>
      <w:r w:rsidRPr="0005663D">
        <w:rPr>
          <w:rFonts w:ascii="Lora" w:hAnsi="Lora"/>
          <w:bCs/>
        </w:rPr>
        <w:t xml:space="preserve">V súlade s § 77 ods.8 zákona č.131/2002 Z. z. o vysokých školách </w:t>
      </w:r>
      <w:r>
        <w:rPr>
          <w:rFonts w:ascii="Lora" w:hAnsi="Lora"/>
          <w:bCs/>
        </w:rPr>
        <w:t xml:space="preserve">a o zmene a doplnení  niektorých </w:t>
      </w:r>
      <w:r w:rsidRPr="0005663D">
        <w:rPr>
          <w:rFonts w:ascii="Lora" w:hAnsi="Lora"/>
          <w:bCs/>
        </w:rPr>
        <w:t xml:space="preserve">zákonov zverejňuje </w:t>
      </w:r>
      <w:r>
        <w:rPr>
          <w:rFonts w:ascii="Lora" w:hAnsi="Lora"/>
          <w:bCs/>
        </w:rPr>
        <w:t xml:space="preserve">FZV </w:t>
      </w:r>
      <w:r w:rsidRPr="0005663D">
        <w:rPr>
          <w:rFonts w:ascii="Lora" w:hAnsi="Lora"/>
          <w:bCs/>
        </w:rPr>
        <w:t xml:space="preserve">UCM v Trnave nasledujúce informácie na účely overenia výsledku výberového konania: </w:t>
      </w:r>
    </w:p>
    <w:p w14:paraId="3D8445F8" w14:textId="77777777" w:rsidR="006F0A89" w:rsidRPr="00516DEE" w:rsidRDefault="006F0A89" w:rsidP="00E675C6">
      <w:pPr>
        <w:rPr>
          <w:rFonts w:ascii="Lora" w:hAnsi="Lora"/>
          <w:iCs/>
        </w:rPr>
      </w:pPr>
    </w:p>
    <w:p w14:paraId="182748A5" w14:textId="5FEA607B" w:rsidR="00700DDB" w:rsidRPr="00516DEE" w:rsidRDefault="00E675C6" w:rsidP="00E675C6">
      <w:pPr>
        <w:rPr>
          <w:rFonts w:ascii="Lora" w:hAnsi="Lora"/>
          <w:b/>
          <w:bCs/>
          <w:iCs/>
        </w:rPr>
      </w:pPr>
      <w:r w:rsidRPr="00516DEE">
        <w:rPr>
          <w:rFonts w:ascii="Lora" w:hAnsi="Lora"/>
          <w:iCs/>
        </w:rPr>
        <w:t>Výberové konanie d</w:t>
      </w:r>
      <w:r w:rsidR="00700DDB" w:rsidRPr="00516DEE">
        <w:rPr>
          <w:rFonts w:ascii="Lora" w:hAnsi="Lora"/>
          <w:iCs/>
        </w:rPr>
        <w:t xml:space="preserve">ňa </w:t>
      </w:r>
      <w:r w:rsidR="000541F2" w:rsidRPr="00516DEE">
        <w:rPr>
          <w:rFonts w:ascii="Lora" w:hAnsi="Lora"/>
          <w:b/>
          <w:bCs/>
          <w:iCs/>
        </w:rPr>
        <w:t>27.5.2025 o 14:00 hod.</w:t>
      </w:r>
    </w:p>
    <w:p w14:paraId="3EF7132A" w14:textId="42CECFF9" w:rsidR="00700DDB" w:rsidRPr="00516DEE" w:rsidRDefault="00700DDB" w:rsidP="00700DDB">
      <w:pPr>
        <w:jc w:val="both"/>
        <w:rPr>
          <w:rFonts w:ascii="Lora" w:hAnsi="Lora"/>
          <w:iCs/>
        </w:rPr>
      </w:pPr>
      <w:r w:rsidRPr="00516DEE">
        <w:rPr>
          <w:rFonts w:ascii="Lora" w:hAnsi="Lora"/>
          <w:iCs/>
        </w:rPr>
        <w:t xml:space="preserve">Výberová komisia v zložení:  </w:t>
      </w:r>
    </w:p>
    <w:p w14:paraId="1B765B3A" w14:textId="132772B2" w:rsidR="00C47856" w:rsidRPr="00516DEE" w:rsidRDefault="00C47856" w:rsidP="00C47856">
      <w:pPr>
        <w:jc w:val="both"/>
        <w:rPr>
          <w:rFonts w:ascii="Lora" w:hAnsi="Lora"/>
          <w:iCs/>
        </w:rPr>
      </w:pPr>
      <w:r w:rsidRPr="00516DEE">
        <w:rPr>
          <w:rFonts w:ascii="Lora" w:hAnsi="Lora"/>
          <w:iCs/>
        </w:rPr>
        <w:t xml:space="preserve">predseda komisie:  prof. MUDr. </w:t>
      </w:r>
      <w:r w:rsidR="000541F2" w:rsidRPr="00516DEE">
        <w:rPr>
          <w:rFonts w:ascii="Lora" w:hAnsi="Lora"/>
          <w:iCs/>
        </w:rPr>
        <w:t>Ján Mašán,</w:t>
      </w:r>
      <w:r w:rsidRPr="00516DEE">
        <w:rPr>
          <w:rFonts w:ascii="Lora" w:hAnsi="Lora"/>
          <w:iCs/>
        </w:rPr>
        <w:t xml:space="preserve"> PhD.    </w:t>
      </w:r>
    </w:p>
    <w:p w14:paraId="26966F0D" w14:textId="0AA54C7F" w:rsidR="00C47856" w:rsidRPr="00516DEE" w:rsidRDefault="00C47856" w:rsidP="00C47856">
      <w:pPr>
        <w:jc w:val="both"/>
        <w:rPr>
          <w:rFonts w:ascii="Lora" w:hAnsi="Lora"/>
          <w:iCs/>
        </w:rPr>
      </w:pPr>
      <w:r w:rsidRPr="00516DEE">
        <w:rPr>
          <w:rFonts w:ascii="Lora" w:hAnsi="Lora"/>
          <w:iCs/>
        </w:rPr>
        <w:t xml:space="preserve">členovia komisie:   doc. MUDr. </w:t>
      </w:r>
      <w:r w:rsidR="000541F2" w:rsidRPr="00516DEE">
        <w:rPr>
          <w:rFonts w:ascii="Lora" w:hAnsi="Lora"/>
          <w:iCs/>
        </w:rPr>
        <w:t>Zuzana Popracová, PhD., univ. prof.</w:t>
      </w:r>
    </w:p>
    <w:p w14:paraId="44A3A33C" w14:textId="77777777" w:rsidR="008C24C4" w:rsidRPr="00516DEE" w:rsidRDefault="00C47856" w:rsidP="00C47856">
      <w:pPr>
        <w:jc w:val="both"/>
        <w:rPr>
          <w:rFonts w:ascii="Lora" w:hAnsi="Lora"/>
          <w:iCs/>
        </w:rPr>
      </w:pPr>
      <w:r w:rsidRPr="00516DEE">
        <w:rPr>
          <w:rFonts w:ascii="Lora" w:hAnsi="Lora"/>
          <w:iCs/>
        </w:rPr>
        <w:t xml:space="preserve">                               </w:t>
      </w:r>
      <w:r w:rsidR="008109FA" w:rsidRPr="00516DEE">
        <w:rPr>
          <w:rFonts w:ascii="Lora" w:hAnsi="Lora"/>
          <w:iCs/>
        </w:rPr>
        <w:t xml:space="preserve">  </w:t>
      </w:r>
      <w:r w:rsidR="006B244E" w:rsidRPr="00516DEE">
        <w:rPr>
          <w:rFonts w:ascii="Lora" w:hAnsi="Lora"/>
          <w:iCs/>
        </w:rPr>
        <w:t>prof. MUDr. Štefan Galbavý, DrSc.</w:t>
      </w:r>
      <w:r w:rsidRPr="00516DEE">
        <w:rPr>
          <w:rFonts w:ascii="Lora" w:hAnsi="Lora"/>
          <w:iCs/>
        </w:rPr>
        <w:t xml:space="preserve">  </w:t>
      </w:r>
    </w:p>
    <w:p w14:paraId="742F1B4A" w14:textId="74F0AFF3" w:rsidR="00C47856" w:rsidRPr="00516DEE" w:rsidRDefault="008C24C4" w:rsidP="00C47856">
      <w:pPr>
        <w:jc w:val="both"/>
        <w:rPr>
          <w:rFonts w:ascii="Lora" w:hAnsi="Lora"/>
          <w:iCs/>
        </w:rPr>
      </w:pPr>
      <w:r w:rsidRPr="00516DEE">
        <w:rPr>
          <w:rFonts w:ascii="Lora" w:hAnsi="Lora"/>
          <w:iCs/>
        </w:rPr>
        <w:t xml:space="preserve">                                 doc. MUDr. Žofia </w:t>
      </w:r>
      <w:proofErr w:type="spellStart"/>
      <w:r w:rsidRPr="00516DEE">
        <w:rPr>
          <w:rFonts w:ascii="Lora" w:hAnsi="Lora"/>
          <w:iCs/>
        </w:rPr>
        <w:t>Rádiková</w:t>
      </w:r>
      <w:proofErr w:type="spellEnd"/>
      <w:r w:rsidRPr="00516DEE">
        <w:rPr>
          <w:rFonts w:ascii="Lora" w:hAnsi="Lora"/>
          <w:iCs/>
        </w:rPr>
        <w:t xml:space="preserve">, PhD. </w:t>
      </w:r>
      <w:r w:rsidR="00C47856" w:rsidRPr="00516DEE">
        <w:rPr>
          <w:rFonts w:ascii="Lora" w:hAnsi="Lora"/>
          <w:iCs/>
        </w:rPr>
        <w:t xml:space="preserve">                                                                                                                                                                            </w:t>
      </w:r>
    </w:p>
    <w:p w14:paraId="4E36D05B" w14:textId="1797104F" w:rsidR="00C47856" w:rsidRPr="00516DEE" w:rsidRDefault="00516DEE" w:rsidP="00C47856">
      <w:pPr>
        <w:rPr>
          <w:rStyle w:val="Vrazn"/>
          <w:rFonts w:ascii="Lora" w:hAnsi="Lora"/>
          <w:b w:val="0"/>
          <w:bCs w:val="0"/>
        </w:rPr>
      </w:pPr>
      <w:r>
        <w:rPr>
          <w:rFonts w:ascii="Lora" w:hAnsi="Lora"/>
          <w:iCs/>
        </w:rPr>
        <w:t xml:space="preserve">  </w:t>
      </w:r>
      <w:r>
        <w:rPr>
          <w:rFonts w:ascii="Lora" w:hAnsi="Lora"/>
          <w:iCs/>
        </w:rPr>
        <w:tab/>
      </w:r>
      <w:r>
        <w:rPr>
          <w:rFonts w:ascii="Lora" w:hAnsi="Lora"/>
          <w:iCs/>
        </w:rPr>
        <w:tab/>
        <w:t xml:space="preserve">         </w:t>
      </w:r>
      <w:r w:rsidR="000541F2" w:rsidRPr="00516DEE">
        <w:rPr>
          <w:rFonts w:ascii="Lora" w:hAnsi="Lora"/>
          <w:iCs/>
        </w:rPr>
        <w:t xml:space="preserve">PhDr. Ingrid </w:t>
      </w:r>
      <w:proofErr w:type="spellStart"/>
      <w:r w:rsidR="000541F2" w:rsidRPr="00516DEE">
        <w:rPr>
          <w:rFonts w:ascii="Lora" w:hAnsi="Lora"/>
          <w:iCs/>
        </w:rPr>
        <w:t>Zambojová</w:t>
      </w:r>
      <w:proofErr w:type="spellEnd"/>
    </w:p>
    <w:p w14:paraId="27E4113F" w14:textId="5BDC1C8D" w:rsidR="00C47856" w:rsidRPr="00CE20C2" w:rsidRDefault="00694E0D" w:rsidP="00C47856">
      <w:pPr>
        <w:rPr>
          <w:rStyle w:val="Vrazn"/>
          <w:rFonts w:ascii="Lora" w:hAnsi="Lora"/>
          <w:bCs w:val="0"/>
        </w:rPr>
      </w:pPr>
      <w:r w:rsidRPr="00CE20C2">
        <w:rPr>
          <w:rStyle w:val="Vrazn"/>
          <w:rFonts w:ascii="Lora" w:hAnsi="Lora"/>
          <w:bCs w:val="0"/>
        </w:rPr>
        <w:t xml:space="preserve">Počet </w:t>
      </w:r>
      <w:r w:rsidR="0041227F" w:rsidRPr="00CE20C2">
        <w:rPr>
          <w:rStyle w:val="Vrazn"/>
          <w:rFonts w:ascii="Lora" w:hAnsi="Lora"/>
          <w:bCs w:val="0"/>
        </w:rPr>
        <w:t>u</w:t>
      </w:r>
      <w:r w:rsidRPr="00CE20C2">
        <w:rPr>
          <w:rStyle w:val="Vrazn"/>
          <w:rFonts w:ascii="Lora" w:hAnsi="Lora"/>
          <w:bCs w:val="0"/>
        </w:rPr>
        <w:t>chádzačov</w:t>
      </w:r>
      <w:r w:rsidR="00A74A8F" w:rsidRPr="00CE20C2">
        <w:rPr>
          <w:rStyle w:val="Vrazn"/>
          <w:rFonts w:ascii="Lora" w:hAnsi="Lora"/>
          <w:bCs w:val="0"/>
        </w:rPr>
        <w:t xml:space="preserve">: </w:t>
      </w:r>
      <w:r w:rsidR="000541F2" w:rsidRPr="00CE20C2">
        <w:rPr>
          <w:rStyle w:val="Vrazn"/>
          <w:rFonts w:ascii="Lora" w:hAnsi="Lora"/>
          <w:bCs w:val="0"/>
        </w:rPr>
        <w:t xml:space="preserve">                                </w:t>
      </w:r>
      <w:r w:rsidR="007A3574" w:rsidRPr="00CE20C2">
        <w:rPr>
          <w:rStyle w:val="Vrazn"/>
          <w:rFonts w:ascii="Lora" w:hAnsi="Lora"/>
          <w:bCs w:val="0"/>
        </w:rPr>
        <w:t xml:space="preserve">  </w:t>
      </w:r>
    </w:p>
    <w:p w14:paraId="36C5DF81" w14:textId="711EDA5B" w:rsidR="002D53BB" w:rsidRPr="00516DEE" w:rsidRDefault="00E675C6" w:rsidP="00052874">
      <w:pPr>
        <w:jc w:val="both"/>
        <w:rPr>
          <w:rFonts w:ascii="Lora" w:hAnsi="Lora"/>
          <w:b/>
          <w:bCs/>
          <w:iCs/>
        </w:rPr>
      </w:pPr>
      <w:r w:rsidRPr="00516DEE">
        <w:rPr>
          <w:rFonts w:ascii="Lora" w:hAnsi="Lora"/>
          <w:iCs/>
        </w:rPr>
        <w:t>M</w:t>
      </w:r>
      <w:r w:rsidR="00700DDB" w:rsidRPr="00516DEE">
        <w:rPr>
          <w:rFonts w:ascii="Lora" w:hAnsi="Lora"/>
          <w:iCs/>
        </w:rPr>
        <w:t xml:space="preserve">iesto </w:t>
      </w:r>
      <w:r w:rsidR="00701C5A" w:rsidRPr="00516DEE">
        <w:rPr>
          <w:rFonts w:ascii="Lora" w:hAnsi="Lora"/>
          <w:iCs/>
        </w:rPr>
        <w:t>výskumného pracovníka</w:t>
      </w:r>
      <w:r w:rsidRPr="00516DEE">
        <w:rPr>
          <w:rFonts w:ascii="Lora" w:hAnsi="Lora"/>
          <w:iCs/>
        </w:rPr>
        <w:t xml:space="preserve">: </w:t>
      </w:r>
      <w:r w:rsidR="006F0A89" w:rsidRPr="00516DEE">
        <w:rPr>
          <w:rFonts w:ascii="Lora" w:hAnsi="Lora"/>
          <w:bCs/>
          <w:iCs/>
        </w:rPr>
        <w:t>1</w:t>
      </w:r>
    </w:p>
    <w:p w14:paraId="6B3F066B" w14:textId="21F9ACF0" w:rsidR="00E675C6" w:rsidRPr="00516DEE" w:rsidRDefault="00E675C6" w:rsidP="00052874">
      <w:pPr>
        <w:jc w:val="both"/>
        <w:rPr>
          <w:rFonts w:ascii="Lora" w:hAnsi="Lora"/>
          <w:iCs/>
        </w:rPr>
      </w:pPr>
      <w:r w:rsidRPr="00516DEE">
        <w:rPr>
          <w:rFonts w:ascii="Lora" w:hAnsi="Lora"/>
          <w:iCs/>
        </w:rPr>
        <w:t>M</w:t>
      </w:r>
      <w:r w:rsidR="00701C5A" w:rsidRPr="00516DEE">
        <w:rPr>
          <w:rFonts w:ascii="Lora" w:hAnsi="Lora"/>
          <w:iCs/>
        </w:rPr>
        <w:t xml:space="preserve">iesto </w:t>
      </w:r>
      <w:r w:rsidR="00052874" w:rsidRPr="00516DEE">
        <w:rPr>
          <w:rFonts w:ascii="Lora" w:hAnsi="Lora"/>
          <w:iCs/>
        </w:rPr>
        <w:t>odborného asistenta</w:t>
      </w:r>
      <w:r w:rsidR="00052874" w:rsidRPr="00516DEE">
        <w:rPr>
          <w:rFonts w:ascii="Lora" w:hAnsi="Lora"/>
          <w:b/>
          <w:bCs/>
          <w:iCs/>
        </w:rPr>
        <w:t xml:space="preserve"> </w:t>
      </w:r>
      <w:r w:rsidR="00052874" w:rsidRPr="00516DEE">
        <w:rPr>
          <w:rFonts w:ascii="Lora" w:hAnsi="Lora"/>
          <w:iCs/>
        </w:rPr>
        <w:t>v študijnom odbore zdravotnícke vedy so zameraním na fyzioterapiu, rehabilitáciu alebo liečebnú rehabilitáciu</w:t>
      </w:r>
      <w:r w:rsidRPr="00516DEE">
        <w:rPr>
          <w:rFonts w:ascii="Lora" w:hAnsi="Lora"/>
          <w:iCs/>
        </w:rPr>
        <w:t xml:space="preserve">: </w:t>
      </w:r>
      <w:r w:rsidR="006F0A89" w:rsidRPr="00516DEE">
        <w:rPr>
          <w:rFonts w:ascii="Lora" w:hAnsi="Lora"/>
          <w:iCs/>
        </w:rPr>
        <w:t xml:space="preserve"> 5</w:t>
      </w:r>
    </w:p>
    <w:p w14:paraId="1ABFA016" w14:textId="0F583CC7" w:rsidR="00E675C6" w:rsidRPr="00516DEE" w:rsidRDefault="00E675C6" w:rsidP="00ED0C91">
      <w:pPr>
        <w:jc w:val="both"/>
        <w:rPr>
          <w:rFonts w:ascii="Lora" w:hAnsi="Lora"/>
          <w:iCs/>
        </w:rPr>
      </w:pPr>
      <w:r w:rsidRPr="00516DEE">
        <w:rPr>
          <w:rFonts w:ascii="Lora" w:hAnsi="Lora"/>
          <w:iCs/>
        </w:rPr>
        <w:t>M</w:t>
      </w:r>
      <w:r w:rsidR="00ED0C91" w:rsidRPr="00516DEE">
        <w:rPr>
          <w:rFonts w:ascii="Lora" w:hAnsi="Lora"/>
          <w:iCs/>
        </w:rPr>
        <w:t>iesto lektora v študijnom odbore zdravotnícke vedy so zameraním na fyzioterapiu</w:t>
      </w:r>
      <w:r w:rsidRPr="00516DEE">
        <w:rPr>
          <w:rFonts w:ascii="Lora" w:hAnsi="Lora"/>
          <w:iCs/>
        </w:rPr>
        <w:t>:</w:t>
      </w:r>
      <w:r w:rsidR="006F0A89" w:rsidRPr="00516DEE">
        <w:rPr>
          <w:rFonts w:ascii="Lora" w:hAnsi="Lora"/>
          <w:iCs/>
        </w:rPr>
        <w:t xml:space="preserve"> 8</w:t>
      </w:r>
    </w:p>
    <w:p w14:paraId="40BD5AF1" w14:textId="416BD305" w:rsidR="00ED0C91" w:rsidRPr="00516DEE" w:rsidRDefault="00E675C6" w:rsidP="00ED0C91">
      <w:pPr>
        <w:jc w:val="both"/>
        <w:rPr>
          <w:rFonts w:ascii="Lora" w:hAnsi="Lora"/>
          <w:b/>
          <w:bCs/>
          <w:iCs/>
        </w:rPr>
      </w:pPr>
      <w:r w:rsidRPr="00516DEE">
        <w:rPr>
          <w:rFonts w:ascii="Lora" w:hAnsi="Lora"/>
          <w:iCs/>
        </w:rPr>
        <w:t>M</w:t>
      </w:r>
      <w:r w:rsidR="00ED0C91" w:rsidRPr="00516DEE">
        <w:rPr>
          <w:rFonts w:ascii="Lora" w:hAnsi="Lora"/>
          <w:iCs/>
        </w:rPr>
        <w:t>iesto odborného asistenta v študijnom odbore zdravotnícke vedy so zameraním na neurológiu</w:t>
      </w:r>
      <w:r w:rsidRPr="00516DEE">
        <w:rPr>
          <w:rFonts w:ascii="Lora" w:hAnsi="Lora"/>
          <w:iCs/>
        </w:rPr>
        <w:t xml:space="preserve">: </w:t>
      </w:r>
      <w:r w:rsidR="006F0A89" w:rsidRPr="00516DEE">
        <w:rPr>
          <w:rFonts w:ascii="Lora" w:hAnsi="Lora"/>
          <w:bCs/>
          <w:iCs/>
        </w:rPr>
        <w:t>1</w:t>
      </w:r>
    </w:p>
    <w:p w14:paraId="74C34A28" w14:textId="5B3627F1" w:rsidR="00ED0C91" w:rsidRPr="00516DEE" w:rsidRDefault="00E675C6" w:rsidP="00ED0C91">
      <w:pPr>
        <w:jc w:val="both"/>
        <w:rPr>
          <w:rFonts w:ascii="Lora" w:hAnsi="Lora"/>
          <w:b/>
          <w:bCs/>
          <w:iCs/>
        </w:rPr>
      </w:pPr>
      <w:r w:rsidRPr="00516DEE">
        <w:rPr>
          <w:rFonts w:ascii="Lora" w:hAnsi="Lora"/>
          <w:iCs/>
        </w:rPr>
        <w:t>M</w:t>
      </w:r>
      <w:r w:rsidR="00ED0C91" w:rsidRPr="00516DEE">
        <w:rPr>
          <w:rFonts w:ascii="Lora" w:hAnsi="Lora"/>
          <w:iCs/>
        </w:rPr>
        <w:t>iesto odborného asistenta v študijnom odbore zdravotnícke vedy so zameraním na latinský jazyk</w:t>
      </w:r>
      <w:r w:rsidRPr="00516DEE">
        <w:rPr>
          <w:rFonts w:ascii="Lora" w:hAnsi="Lora"/>
          <w:iCs/>
        </w:rPr>
        <w:t xml:space="preserve">: </w:t>
      </w:r>
      <w:r w:rsidR="006F0A89" w:rsidRPr="00516DEE">
        <w:rPr>
          <w:rFonts w:ascii="Lora" w:hAnsi="Lora"/>
          <w:bCs/>
          <w:iCs/>
        </w:rPr>
        <w:t>1</w:t>
      </w:r>
    </w:p>
    <w:p w14:paraId="40BD0B8C" w14:textId="7257E291" w:rsidR="0041227F" w:rsidRPr="00516DEE" w:rsidRDefault="0041227F" w:rsidP="0041227F">
      <w:pPr>
        <w:jc w:val="both"/>
        <w:rPr>
          <w:rFonts w:ascii="Lora" w:hAnsi="Lora"/>
          <w:bCs/>
          <w:iCs/>
        </w:rPr>
      </w:pPr>
      <w:r w:rsidRPr="00516DEE">
        <w:rPr>
          <w:rFonts w:ascii="Lora" w:hAnsi="Lora"/>
          <w:iCs/>
        </w:rPr>
        <w:t xml:space="preserve">Miesto odborného asistenta v študijnom odbore zdravotnícke vedy so zameraním na anglický jazyk : </w:t>
      </w:r>
      <w:r w:rsidR="006F0A89" w:rsidRPr="00516DEE">
        <w:rPr>
          <w:rFonts w:ascii="Lora" w:hAnsi="Lora"/>
          <w:bCs/>
          <w:iCs/>
        </w:rPr>
        <w:t>1</w:t>
      </w:r>
    </w:p>
    <w:p w14:paraId="227C2E20" w14:textId="62403025" w:rsidR="00ED0C91" w:rsidRPr="00516DEE" w:rsidRDefault="00E675C6" w:rsidP="00ED0C91">
      <w:pPr>
        <w:jc w:val="both"/>
        <w:rPr>
          <w:rFonts w:ascii="Lora" w:hAnsi="Lora"/>
          <w:b/>
          <w:bCs/>
          <w:iCs/>
        </w:rPr>
      </w:pPr>
      <w:r w:rsidRPr="00516DEE">
        <w:rPr>
          <w:rFonts w:ascii="Lora" w:hAnsi="Lora"/>
          <w:iCs/>
        </w:rPr>
        <w:t>M</w:t>
      </w:r>
      <w:r w:rsidR="00ED0C91" w:rsidRPr="00516DEE">
        <w:rPr>
          <w:rFonts w:ascii="Lora" w:hAnsi="Lora"/>
          <w:iCs/>
        </w:rPr>
        <w:t>iesto odborného asistenta v študijnom odbore zdravotnícke vedy so zameraním na ošetrovateľstvo</w:t>
      </w:r>
      <w:r w:rsidRPr="00516DEE">
        <w:rPr>
          <w:rFonts w:ascii="Lora" w:hAnsi="Lora"/>
          <w:iCs/>
        </w:rPr>
        <w:t xml:space="preserve">: </w:t>
      </w:r>
      <w:r w:rsidR="006F0A89" w:rsidRPr="00516DEE">
        <w:rPr>
          <w:rFonts w:ascii="Lora" w:hAnsi="Lora"/>
          <w:iCs/>
        </w:rPr>
        <w:t>1</w:t>
      </w:r>
    </w:p>
    <w:p w14:paraId="1413A541" w14:textId="035D9F8C" w:rsidR="00ED0C91" w:rsidRPr="00516DEE" w:rsidRDefault="00E675C6" w:rsidP="00ED0C91">
      <w:pPr>
        <w:jc w:val="both"/>
        <w:rPr>
          <w:rFonts w:ascii="Lora" w:hAnsi="Lora"/>
          <w:bCs/>
          <w:iCs/>
        </w:rPr>
      </w:pPr>
      <w:r w:rsidRPr="00516DEE">
        <w:rPr>
          <w:rFonts w:ascii="Lora" w:hAnsi="Lora"/>
          <w:iCs/>
        </w:rPr>
        <w:t>M</w:t>
      </w:r>
      <w:r w:rsidR="00ED0C91" w:rsidRPr="00516DEE">
        <w:rPr>
          <w:rFonts w:ascii="Lora" w:hAnsi="Lora"/>
          <w:iCs/>
        </w:rPr>
        <w:t>iesto odborného asistenta v študijnom odbore zdravotnícke vedy so zameraním na psychológiu</w:t>
      </w:r>
      <w:r w:rsidRPr="00516DEE">
        <w:rPr>
          <w:rFonts w:ascii="Lora" w:hAnsi="Lora"/>
          <w:iCs/>
        </w:rPr>
        <w:t xml:space="preserve">: </w:t>
      </w:r>
      <w:r w:rsidR="006F0A89" w:rsidRPr="00516DEE">
        <w:rPr>
          <w:rFonts w:ascii="Lora" w:hAnsi="Lora"/>
          <w:bCs/>
          <w:iCs/>
        </w:rPr>
        <w:t>1</w:t>
      </w:r>
    </w:p>
    <w:p w14:paraId="075C8C8F" w14:textId="5CF3CFC4" w:rsidR="00ED0C91" w:rsidRPr="00516DEE" w:rsidRDefault="00E675C6" w:rsidP="00ED0C91">
      <w:pPr>
        <w:jc w:val="both"/>
        <w:rPr>
          <w:rFonts w:ascii="Lora" w:hAnsi="Lora"/>
          <w:b/>
          <w:bCs/>
          <w:iCs/>
        </w:rPr>
      </w:pPr>
      <w:r w:rsidRPr="00516DEE">
        <w:rPr>
          <w:rFonts w:ascii="Lora" w:hAnsi="Lora"/>
          <w:iCs/>
        </w:rPr>
        <w:t>M</w:t>
      </w:r>
      <w:r w:rsidR="00ED0C91" w:rsidRPr="00516DEE">
        <w:rPr>
          <w:rFonts w:ascii="Lora" w:hAnsi="Lora"/>
          <w:iCs/>
        </w:rPr>
        <w:t>iesto odborného asistenta v študijnom odbore zdravotnícke vedy so zameraním na chirurgiu</w:t>
      </w:r>
      <w:r w:rsidRPr="00516DEE">
        <w:rPr>
          <w:rFonts w:ascii="Lora" w:hAnsi="Lora"/>
          <w:iCs/>
        </w:rPr>
        <w:t xml:space="preserve">: </w:t>
      </w:r>
      <w:r w:rsidR="006F0A89" w:rsidRPr="00516DEE">
        <w:rPr>
          <w:rFonts w:ascii="Lora" w:hAnsi="Lora"/>
          <w:iCs/>
        </w:rPr>
        <w:t>1</w:t>
      </w:r>
    </w:p>
    <w:p w14:paraId="5861FE70" w14:textId="733072D8" w:rsidR="00ED0C91" w:rsidRPr="00516DEE" w:rsidRDefault="00E675C6" w:rsidP="00ED0C91">
      <w:pPr>
        <w:jc w:val="both"/>
        <w:rPr>
          <w:rFonts w:ascii="Lora" w:hAnsi="Lora"/>
          <w:b/>
          <w:bCs/>
          <w:iCs/>
        </w:rPr>
      </w:pPr>
      <w:r w:rsidRPr="00516DEE">
        <w:rPr>
          <w:rFonts w:ascii="Lora" w:hAnsi="Lora"/>
          <w:iCs/>
        </w:rPr>
        <w:lastRenderedPageBreak/>
        <w:t>M</w:t>
      </w:r>
      <w:r w:rsidR="00ED0C91" w:rsidRPr="00516DEE">
        <w:rPr>
          <w:rFonts w:ascii="Lora" w:hAnsi="Lora"/>
          <w:iCs/>
        </w:rPr>
        <w:t xml:space="preserve">iesto odborného asistenta v študijnom odbore zdravotnícke vedy so zameraním na </w:t>
      </w:r>
      <w:proofErr w:type="spellStart"/>
      <w:r w:rsidR="00ED0C91" w:rsidRPr="00516DEE">
        <w:rPr>
          <w:rFonts w:ascii="Lora" w:hAnsi="Lora"/>
          <w:iCs/>
        </w:rPr>
        <w:t>rádiodiagnostiku</w:t>
      </w:r>
      <w:proofErr w:type="spellEnd"/>
      <w:r w:rsidRPr="00516DEE">
        <w:rPr>
          <w:rFonts w:ascii="Lora" w:hAnsi="Lora"/>
          <w:iCs/>
        </w:rPr>
        <w:t xml:space="preserve">: </w:t>
      </w:r>
      <w:r w:rsidR="006F0A89" w:rsidRPr="00516DEE">
        <w:rPr>
          <w:rFonts w:ascii="Lora" w:hAnsi="Lora"/>
          <w:iCs/>
        </w:rPr>
        <w:t>1</w:t>
      </w:r>
    </w:p>
    <w:p w14:paraId="3B51D883" w14:textId="77777777" w:rsidR="00CE20C2" w:rsidRDefault="00CE20C2" w:rsidP="00877074">
      <w:pPr>
        <w:jc w:val="both"/>
        <w:rPr>
          <w:rFonts w:ascii="Lora" w:hAnsi="Lora"/>
          <w:iCs/>
        </w:rPr>
      </w:pPr>
    </w:p>
    <w:p w14:paraId="6E48A741" w14:textId="77777777" w:rsidR="00CE20C2" w:rsidRDefault="00CE20C2" w:rsidP="00877074">
      <w:pPr>
        <w:jc w:val="both"/>
        <w:rPr>
          <w:rFonts w:ascii="Lora" w:hAnsi="Lora"/>
          <w:iCs/>
        </w:rPr>
      </w:pPr>
    </w:p>
    <w:p w14:paraId="22B3CFA1" w14:textId="77777777" w:rsidR="00CE20C2" w:rsidRDefault="00CE20C2" w:rsidP="00877074">
      <w:pPr>
        <w:jc w:val="both"/>
        <w:rPr>
          <w:rFonts w:ascii="Lora" w:hAnsi="Lora"/>
          <w:iCs/>
        </w:rPr>
      </w:pPr>
    </w:p>
    <w:p w14:paraId="5F18C113" w14:textId="77777777" w:rsidR="00CE20C2" w:rsidRDefault="00CE20C2" w:rsidP="00877074">
      <w:pPr>
        <w:jc w:val="both"/>
        <w:rPr>
          <w:rFonts w:ascii="Lora" w:hAnsi="Lora"/>
          <w:iCs/>
        </w:rPr>
      </w:pPr>
    </w:p>
    <w:p w14:paraId="11C5CD5C" w14:textId="67310850" w:rsidR="00EB69B3" w:rsidRPr="00516DEE" w:rsidRDefault="00E675C6" w:rsidP="00877074">
      <w:pPr>
        <w:jc w:val="both"/>
        <w:rPr>
          <w:rFonts w:ascii="Lora" w:hAnsi="Lora"/>
          <w:b/>
          <w:bCs/>
          <w:iCs/>
        </w:rPr>
      </w:pPr>
      <w:r w:rsidRPr="00516DEE">
        <w:rPr>
          <w:rFonts w:ascii="Lora" w:hAnsi="Lora"/>
          <w:iCs/>
        </w:rPr>
        <w:t>Mie</w:t>
      </w:r>
      <w:r w:rsidR="00ED0C91" w:rsidRPr="00516DEE">
        <w:rPr>
          <w:rFonts w:ascii="Lora" w:hAnsi="Lora"/>
          <w:iCs/>
        </w:rPr>
        <w:t>sto asistenta v študijnom odbore zdravotnícke vedy so zameraním na fyzioterapiu</w:t>
      </w:r>
      <w:r w:rsidR="00877074" w:rsidRPr="00516DEE">
        <w:rPr>
          <w:rFonts w:ascii="Lora" w:hAnsi="Lora"/>
          <w:iCs/>
        </w:rPr>
        <w:t>, rehabilitáciu alebo liečebnú rehabilitáciu</w:t>
      </w:r>
      <w:r w:rsidRPr="00516DEE">
        <w:rPr>
          <w:rFonts w:ascii="Lora" w:hAnsi="Lora"/>
          <w:iCs/>
        </w:rPr>
        <w:t xml:space="preserve">: </w:t>
      </w:r>
      <w:r w:rsidR="006F0A89" w:rsidRPr="00516DEE">
        <w:rPr>
          <w:rFonts w:ascii="Lora" w:hAnsi="Lora"/>
          <w:iCs/>
        </w:rPr>
        <w:t>9</w:t>
      </w:r>
    </w:p>
    <w:p w14:paraId="0459CA29" w14:textId="7D512B96" w:rsidR="00020570" w:rsidRPr="00516DEE" w:rsidRDefault="00E675C6" w:rsidP="00020570">
      <w:pPr>
        <w:jc w:val="both"/>
        <w:rPr>
          <w:rFonts w:ascii="Lora" w:hAnsi="Lora"/>
          <w:bCs/>
          <w:iCs/>
        </w:rPr>
      </w:pPr>
      <w:r w:rsidRPr="00516DEE">
        <w:rPr>
          <w:rFonts w:ascii="Lora" w:hAnsi="Lora"/>
          <w:iCs/>
        </w:rPr>
        <w:t>M</w:t>
      </w:r>
      <w:r w:rsidR="00020570" w:rsidRPr="00516DEE">
        <w:rPr>
          <w:rFonts w:ascii="Lora" w:hAnsi="Lora"/>
          <w:iCs/>
        </w:rPr>
        <w:t>iesto asistenta v študijnom odbore zdravotnícke vedy so zameraním na pediatriu</w:t>
      </w:r>
      <w:r w:rsidRPr="00516DEE">
        <w:rPr>
          <w:rFonts w:ascii="Lora" w:hAnsi="Lora"/>
          <w:iCs/>
        </w:rPr>
        <w:t xml:space="preserve">: </w:t>
      </w:r>
      <w:r w:rsidR="006F0A89" w:rsidRPr="00516DEE">
        <w:rPr>
          <w:rFonts w:ascii="Lora" w:hAnsi="Lora"/>
          <w:bCs/>
          <w:iCs/>
        </w:rPr>
        <w:t>1</w:t>
      </w:r>
    </w:p>
    <w:p w14:paraId="57D5C448" w14:textId="796195BB" w:rsidR="00020570" w:rsidRPr="00516DEE" w:rsidRDefault="00E675C6" w:rsidP="00020570">
      <w:pPr>
        <w:jc w:val="both"/>
        <w:rPr>
          <w:rFonts w:ascii="Lora" w:hAnsi="Lora"/>
          <w:bCs/>
          <w:iCs/>
        </w:rPr>
      </w:pPr>
      <w:r w:rsidRPr="00516DEE">
        <w:rPr>
          <w:rFonts w:ascii="Lora" w:hAnsi="Lora"/>
          <w:iCs/>
        </w:rPr>
        <w:t>M</w:t>
      </w:r>
      <w:r w:rsidR="00020570" w:rsidRPr="00516DEE">
        <w:rPr>
          <w:rFonts w:ascii="Lora" w:hAnsi="Lora"/>
          <w:iCs/>
        </w:rPr>
        <w:t>iesto asistenta v študijnom odbore zdravotnícke vedy so zameraním na prírodné vedy</w:t>
      </w:r>
      <w:r w:rsidRPr="00516DEE">
        <w:rPr>
          <w:rFonts w:ascii="Lora" w:hAnsi="Lora"/>
          <w:iCs/>
        </w:rPr>
        <w:t>:</w:t>
      </w:r>
      <w:r w:rsidR="00020570" w:rsidRPr="00516DEE">
        <w:rPr>
          <w:rFonts w:ascii="Lora" w:hAnsi="Lora"/>
          <w:iCs/>
        </w:rPr>
        <w:t xml:space="preserve"> </w:t>
      </w:r>
      <w:r w:rsidR="006F0A89" w:rsidRPr="00516DEE">
        <w:rPr>
          <w:rFonts w:ascii="Lora" w:hAnsi="Lora"/>
          <w:bCs/>
          <w:iCs/>
        </w:rPr>
        <w:t>1</w:t>
      </w:r>
    </w:p>
    <w:p w14:paraId="365C986A" w14:textId="71857344" w:rsidR="00020570" w:rsidRPr="00516DEE" w:rsidRDefault="00E675C6" w:rsidP="00020570">
      <w:pPr>
        <w:jc w:val="both"/>
        <w:rPr>
          <w:rFonts w:ascii="Lora" w:hAnsi="Lora"/>
          <w:b/>
          <w:bCs/>
          <w:iCs/>
        </w:rPr>
      </w:pPr>
      <w:r w:rsidRPr="00516DEE">
        <w:rPr>
          <w:rFonts w:ascii="Lora" w:hAnsi="Lora"/>
          <w:iCs/>
        </w:rPr>
        <w:t>M</w:t>
      </w:r>
      <w:r w:rsidR="00020570" w:rsidRPr="00516DEE">
        <w:rPr>
          <w:rFonts w:ascii="Lora" w:hAnsi="Lora"/>
          <w:iCs/>
        </w:rPr>
        <w:t>iesto asistenta v študijnom odbore zdravotnícke vedy so zameraním na rádiológiu</w:t>
      </w:r>
      <w:r w:rsidRPr="00516DEE">
        <w:rPr>
          <w:rFonts w:ascii="Lora" w:hAnsi="Lora"/>
          <w:iCs/>
        </w:rPr>
        <w:t xml:space="preserve">: </w:t>
      </w:r>
      <w:r w:rsidR="006F0A89" w:rsidRPr="00516DEE">
        <w:rPr>
          <w:rFonts w:ascii="Lora" w:hAnsi="Lora"/>
          <w:iCs/>
        </w:rPr>
        <w:t>1</w:t>
      </w:r>
    </w:p>
    <w:p w14:paraId="42358DA5" w14:textId="561A2BAB" w:rsidR="00E675C6" w:rsidRPr="00516DEE" w:rsidRDefault="00E675C6" w:rsidP="00020570">
      <w:pPr>
        <w:jc w:val="both"/>
        <w:rPr>
          <w:rFonts w:ascii="Lora" w:hAnsi="Lora"/>
          <w:iCs/>
        </w:rPr>
      </w:pPr>
      <w:r w:rsidRPr="00516DEE">
        <w:rPr>
          <w:rFonts w:ascii="Lora" w:hAnsi="Lora"/>
          <w:iCs/>
        </w:rPr>
        <w:t>M</w:t>
      </w:r>
      <w:r w:rsidR="00020570" w:rsidRPr="00516DEE">
        <w:rPr>
          <w:rFonts w:ascii="Lora" w:hAnsi="Lora"/>
          <w:iCs/>
        </w:rPr>
        <w:t>iesto lektora v študijnom odbore zdravotnícke vedy so zameraním na rádiológiu</w:t>
      </w:r>
      <w:r w:rsidRPr="00516DEE">
        <w:rPr>
          <w:rFonts w:ascii="Lora" w:hAnsi="Lora"/>
          <w:iCs/>
        </w:rPr>
        <w:t xml:space="preserve">: </w:t>
      </w:r>
      <w:r w:rsidR="006F0A89" w:rsidRPr="00516DEE">
        <w:rPr>
          <w:rFonts w:ascii="Lora" w:hAnsi="Lora"/>
          <w:iCs/>
        </w:rPr>
        <w:t>6</w:t>
      </w:r>
    </w:p>
    <w:p w14:paraId="37DF76EE" w14:textId="77777777" w:rsidR="00516DEE" w:rsidRPr="00516DEE" w:rsidRDefault="00516DEE" w:rsidP="00516DEE">
      <w:pPr>
        <w:rPr>
          <w:rFonts w:ascii="Lora" w:hAnsi="Lora"/>
          <w:b/>
          <w:bCs/>
        </w:rPr>
      </w:pPr>
    </w:p>
    <w:p w14:paraId="273BCFF2" w14:textId="193C42E8" w:rsidR="00516DEE" w:rsidRPr="00516DEE" w:rsidRDefault="00516DEE" w:rsidP="00516DEE">
      <w:pPr>
        <w:rPr>
          <w:rFonts w:ascii="Lora" w:hAnsi="Lora"/>
        </w:rPr>
      </w:pPr>
      <w:r w:rsidRPr="00516DEE">
        <w:rPr>
          <w:rFonts w:ascii="Lora" w:hAnsi="Lora"/>
          <w:b/>
          <w:bCs/>
        </w:rPr>
        <w:t>Názov študijného odboru:</w:t>
      </w:r>
      <w:r w:rsidRPr="00516DEE">
        <w:rPr>
          <w:rFonts w:ascii="Lora" w:hAnsi="Lora"/>
        </w:rPr>
        <w:t xml:space="preserve"> Zdravotnícke vedy</w:t>
      </w:r>
    </w:p>
    <w:p w14:paraId="2B4BE27B" w14:textId="1CFD85FB" w:rsidR="00516DEE" w:rsidRPr="00516DEE" w:rsidRDefault="00516DEE" w:rsidP="00516DEE">
      <w:pPr>
        <w:spacing w:before="240"/>
        <w:rPr>
          <w:rFonts w:ascii="Lora" w:hAnsi="Lora"/>
        </w:rPr>
      </w:pPr>
      <w:r w:rsidRPr="00516DEE">
        <w:rPr>
          <w:rFonts w:ascii="Lora" w:hAnsi="Lora"/>
        </w:rPr>
        <w:t>Uchádzač</w:t>
      </w:r>
      <w:r>
        <w:rPr>
          <w:rFonts w:ascii="Lora" w:hAnsi="Lora"/>
        </w:rPr>
        <w:t>i</w:t>
      </w:r>
      <w:r w:rsidRPr="00516DEE">
        <w:rPr>
          <w:rFonts w:ascii="Lora" w:hAnsi="Lora"/>
        </w:rPr>
        <w:t xml:space="preserve"> neudelil</w:t>
      </w:r>
      <w:r>
        <w:rPr>
          <w:rFonts w:ascii="Lora" w:hAnsi="Lora"/>
        </w:rPr>
        <w:t>i</w:t>
      </w:r>
      <w:r w:rsidRPr="00516DEE">
        <w:rPr>
          <w:rFonts w:ascii="Lora" w:hAnsi="Lora"/>
        </w:rPr>
        <w:t xml:space="preserve"> súhlas na zverejnenie svojich údajov v rozsahu podľa § 76 ods. 9 písm. a) zákona o vysokých školách.</w:t>
      </w:r>
    </w:p>
    <w:p w14:paraId="7BE9C834" w14:textId="27A3E879" w:rsidR="0007652B" w:rsidRPr="00516DEE" w:rsidRDefault="0007652B" w:rsidP="0007652B">
      <w:pPr>
        <w:jc w:val="both"/>
        <w:rPr>
          <w:rFonts w:ascii="Lora" w:hAnsi="Lora"/>
          <w:iCs/>
        </w:rPr>
      </w:pPr>
    </w:p>
    <w:p w14:paraId="34FF5C33" w14:textId="77777777" w:rsidR="00020570" w:rsidRPr="00516DEE" w:rsidRDefault="00020570" w:rsidP="00020570">
      <w:pPr>
        <w:jc w:val="both"/>
        <w:rPr>
          <w:rFonts w:ascii="Lora" w:hAnsi="Lora"/>
          <w:iCs/>
        </w:rPr>
      </w:pPr>
    </w:p>
    <w:p w14:paraId="1256CEBD" w14:textId="2B1D1AF3" w:rsidR="00C5001F" w:rsidRPr="00516DEE" w:rsidRDefault="007D283B" w:rsidP="003D4070">
      <w:pPr>
        <w:spacing w:after="0" w:line="240" w:lineRule="auto"/>
        <w:jc w:val="both"/>
        <w:rPr>
          <w:rFonts w:ascii="Lora" w:hAnsi="Lora"/>
          <w:b/>
          <w:bCs/>
          <w:iCs/>
        </w:rPr>
      </w:pPr>
      <w:r w:rsidRPr="00516DEE">
        <w:rPr>
          <w:rFonts w:ascii="Lora" w:hAnsi="Lora"/>
          <w:b/>
          <w:bCs/>
          <w:iCs/>
        </w:rPr>
        <w:t xml:space="preserve">                                                               </w:t>
      </w:r>
      <w:r w:rsidR="007A21D4" w:rsidRPr="00516DEE">
        <w:rPr>
          <w:rFonts w:ascii="Lora" w:hAnsi="Lora"/>
          <w:b/>
          <w:bCs/>
          <w:iCs/>
        </w:rPr>
        <w:t xml:space="preserve">           </w:t>
      </w:r>
    </w:p>
    <w:sectPr w:rsidR="00C5001F" w:rsidRPr="00516DEE" w:rsidSect="00516DEE">
      <w:headerReference w:type="default" r:id="rId11"/>
      <w:pgSz w:w="11906" w:h="16838"/>
      <w:pgMar w:top="851" w:right="1134" w:bottom="993" w:left="1134" w:header="397" w:footer="10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DC12F8" w14:textId="77777777" w:rsidR="00AA0ADF" w:rsidRDefault="00AA0ADF">
      <w:pPr>
        <w:spacing w:after="0" w:line="240" w:lineRule="auto"/>
      </w:pPr>
      <w:r>
        <w:separator/>
      </w:r>
    </w:p>
  </w:endnote>
  <w:endnote w:type="continuationSeparator" w:id="0">
    <w:p w14:paraId="7393BC74" w14:textId="77777777" w:rsidR="00AA0ADF" w:rsidRDefault="00AA0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ED68942-875F-460D-B8E7-53B336DE31B4}"/>
    <w:embedBold r:id="rId2" w:fontKey="{B1D51F09-CBE3-4D4B-AC34-3785196F52B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F31918DF-DA0F-4C37-836F-10E57611A881}"/>
    <w:embedBold r:id="rId4" w:fontKey="{5B3FB8C7-4B82-4FEE-865A-FFBF81BE3CA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A910316-4949-4C1A-913A-24DF5CB1D43A}"/>
    <w:embedBold r:id="rId6" w:fontKey="{A1FDCD50-FA0C-48B0-9BE3-07FD3109CB60}"/>
    <w:embedItalic r:id="rId7" w:fontKey="{469202DC-E9B3-40A4-B3A8-B4A16E0DD618}"/>
    <w:embedBoldItalic r:id="rId8" w:fontKey="{84C47A6C-9D79-4242-BB25-39E163985817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9" w:fontKey="{DD163EA5-2321-45C0-A2E2-BC1BF5C29408}"/>
    <w:embedBold r:id="rId10" w:fontKey="{A240098B-26A1-4C14-AC20-9B8C798D97BA}"/>
  </w:font>
  <w:font w:name="UCM Sans (OTF) DemiBold">
    <w:altName w:val="UCM Sans"/>
    <w:charset w:val="00"/>
    <w:family w:val="auto"/>
    <w:pitch w:val="default"/>
    <w:sig w:usb0="00000003" w:usb1="00000000" w:usb2="00000000" w:usb3="00000000" w:csb0="00000001" w:csb1="00000000"/>
  </w:font>
  <w:font w:name="UCM Sans DemiBold">
    <w:altName w:val="Arial"/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C073634A-3C35-4ED5-831E-F51929FE3D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BC2571" w14:textId="77777777" w:rsidR="00AA0ADF" w:rsidRDefault="00AA0AD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9D43951" w14:textId="77777777" w:rsidR="00AA0ADF" w:rsidRDefault="00AA0A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842DA" w14:textId="22FAE4FF" w:rsidR="00554E23" w:rsidRDefault="00FD62A9">
    <w:pPr>
      <w:pStyle w:val="BasicParagraph"/>
      <w:rPr>
        <w:noProof/>
      </w:rPr>
    </w:pP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2C7EAB01">
              <wp:simplePos x="0" y="0"/>
              <wp:positionH relativeFrom="margin">
                <wp:posOffset>3470910</wp:posOffset>
              </wp:positionH>
              <wp:positionV relativeFrom="paragraph">
                <wp:posOffset>-53340</wp:posOffset>
              </wp:positionV>
              <wp:extent cx="2847975" cy="1343025"/>
              <wp:effectExtent l="0" t="0" r="28575" b="28575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7975" cy="1343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2CB35EDB" w14:textId="77777777" w:rsidR="0043069D" w:rsidRDefault="0043069D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</w:p>
                        <w:p w14:paraId="69A923B7" w14:textId="77777777" w:rsidR="0043069D" w:rsidRDefault="0043069D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</w:p>
                        <w:p w14:paraId="688D98BF" w14:textId="77777777" w:rsidR="0043069D" w:rsidRDefault="0043069D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</w:p>
                        <w:p w14:paraId="6F68F71D" w14:textId="18CC16A6" w:rsidR="00CD7F12" w:rsidRPr="00641301" w:rsidRDefault="00CD7F12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641301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641301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zdravotníckych vied</w:t>
                          </w:r>
                        </w:p>
                        <w:p w14:paraId="28DD105E" w14:textId="77777777" w:rsidR="00CD7F12" w:rsidRPr="00641301" w:rsidRDefault="00CD7F12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641301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Rázusova 14</w:t>
                          </w:r>
                        </w:p>
                        <w:p w14:paraId="1F00A1EC" w14:textId="77777777" w:rsidR="00A15F26" w:rsidRDefault="00CD7F12" w:rsidP="00CD7F12">
                          <w:pPr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641301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921 01 Piešťany</w:t>
                          </w:r>
                        </w:p>
                        <w:p w14:paraId="1B3CBD52" w14:textId="0437AD50" w:rsidR="00FD62A9" w:rsidRDefault="00FD62A9" w:rsidP="00CD7F12">
                          <w:pPr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</w:p>
                        <w:p w14:paraId="67008437" w14:textId="77777777" w:rsidR="00FD62A9" w:rsidRPr="00641301" w:rsidRDefault="00FD62A9" w:rsidP="00CD7F12">
                          <w:pPr>
                            <w:rPr>
                              <w:rFonts w:ascii="UCM Sans DemiBold" w:hAnsi="UCM Sans DemiBold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3pt;margin-top:-4.2pt;width:224.25pt;height:105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" strokecolor="white" strokeweight=".26467mm">
              <v:textbox>
                <w:txbxContent>
                  <w:p w14:paraId="2CB35EDB" w14:textId="77777777" w:rsidR="0043069D" w:rsidRDefault="0043069D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</w:p>
                  <w:p w14:paraId="69A923B7" w14:textId="77777777" w:rsidR="0043069D" w:rsidRDefault="0043069D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</w:p>
                  <w:p w14:paraId="688D98BF" w14:textId="77777777" w:rsidR="0043069D" w:rsidRDefault="0043069D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</w:p>
                  <w:p w14:paraId="6F68F71D" w14:textId="18CC16A6" w:rsidR="00CD7F12" w:rsidRPr="00641301" w:rsidRDefault="00CD7F12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641301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641301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zdravotníckych vied</w:t>
                    </w:r>
                  </w:p>
                  <w:p w14:paraId="28DD105E" w14:textId="77777777" w:rsidR="00CD7F12" w:rsidRPr="00641301" w:rsidRDefault="00CD7F12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641301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Rázusova 14</w:t>
                    </w:r>
                  </w:p>
                  <w:p w14:paraId="1F00A1EC" w14:textId="77777777" w:rsidR="00A15F26" w:rsidRDefault="00CD7F12" w:rsidP="00CD7F12">
                    <w:pPr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641301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921 01 Piešťany</w:t>
                    </w:r>
                  </w:p>
                  <w:p w14:paraId="1B3CBD52" w14:textId="0437AD50" w:rsidR="00FD62A9" w:rsidRDefault="00FD62A9" w:rsidP="00CD7F12">
                    <w:pPr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</w:p>
                  <w:p w14:paraId="67008437" w14:textId="77777777" w:rsidR="00FD62A9" w:rsidRPr="00641301" w:rsidRDefault="00FD62A9" w:rsidP="00CD7F12">
                    <w:pPr>
                      <w:rPr>
                        <w:rFonts w:ascii="UCM Sans DemiBold" w:hAnsi="UCM Sans DemiBold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722B50"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2A964645">
          <wp:simplePos x="0" y="0"/>
          <wp:positionH relativeFrom="column">
            <wp:posOffset>-1633</wp:posOffset>
          </wp:positionH>
          <wp:positionV relativeFrom="page">
            <wp:posOffset>758651</wp:posOffset>
          </wp:positionV>
          <wp:extent cx="2653030" cy="624241"/>
          <wp:effectExtent l="0" t="0" r="0" b="4445"/>
          <wp:wrapNone/>
          <wp:docPr id="1524053483" name="Obrázok 152405348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8926" cy="62798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152405348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5A353BCC" w:rsidR="00F67C4F" w:rsidRDefault="00BD65E9" w:rsidP="00CD7F12">
    <w:pPr>
      <w:pStyle w:val="BasicParagraph"/>
      <w:tabs>
        <w:tab w:val="left" w:pos="1962"/>
      </w:tabs>
    </w:pPr>
    <w:r>
      <w:rPr>
        <w:noProof/>
        <w:lang w:val="sk-SK" w:eastAsia="sk-SK"/>
      </w:rPr>
      <w:drawing>
        <wp:anchor distT="0" distB="0" distL="114300" distR="114300" simplePos="0" relativeHeight="251662336" behindDoc="1" locked="0" layoutInCell="1" allowOverlap="1" wp14:anchorId="7AB71845" wp14:editId="649E2F70">
          <wp:simplePos x="0" y="0"/>
          <wp:positionH relativeFrom="column">
            <wp:posOffset>1215390</wp:posOffset>
          </wp:positionH>
          <wp:positionV relativeFrom="page">
            <wp:posOffset>4681855</wp:posOffset>
          </wp:positionV>
          <wp:extent cx="5156255" cy="4053105"/>
          <wp:effectExtent l="0" t="0" r="6350" b="5080"/>
          <wp:wrapNone/>
          <wp:docPr id="1524053485" name="Obrázok 152405348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6255" cy="40531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CD7F1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46CF6"/>
    <w:multiLevelType w:val="hybridMultilevel"/>
    <w:tmpl w:val="2B2ECC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74CFA"/>
    <w:multiLevelType w:val="hybridMultilevel"/>
    <w:tmpl w:val="A636CE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845FF8"/>
    <w:multiLevelType w:val="hybridMultilevel"/>
    <w:tmpl w:val="E6222244"/>
    <w:lvl w:ilvl="0" w:tplc="0836703A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B9A6AA04">
      <w:start w:val="1"/>
      <w:numFmt w:val="lowerLetter"/>
      <w:lvlText w:val="%2."/>
      <w:lvlJc w:val="left"/>
      <w:pPr>
        <w:ind w:left="1440" w:hanging="360"/>
      </w:pPr>
    </w:lvl>
    <w:lvl w:ilvl="2" w:tplc="EB18746C">
      <w:start w:val="1"/>
      <w:numFmt w:val="lowerRoman"/>
      <w:lvlText w:val="%3."/>
      <w:lvlJc w:val="right"/>
      <w:pPr>
        <w:ind w:left="2160" w:hanging="180"/>
      </w:pPr>
    </w:lvl>
    <w:lvl w:ilvl="3" w:tplc="BA9A53B6">
      <w:start w:val="1"/>
      <w:numFmt w:val="decimal"/>
      <w:lvlText w:val="%4."/>
      <w:lvlJc w:val="left"/>
      <w:pPr>
        <w:ind w:left="2880" w:hanging="360"/>
      </w:pPr>
    </w:lvl>
    <w:lvl w:ilvl="4" w:tplc="E0281E78">
      <w:start w:val="1"/>
      <w:numFmt w:val="lowerLetter"/>
      <w:lvlText w:val="%5."/>
      <w:lvlJc w:val="left"/>
      <w:pPr>
        <w:ind w:left="3600" w:hanging="360"/>
      </w:pPr>
    </w:lvl>
    <w:lvl w:ilvl="5" w:tplc="3DF40DCE">
      <w:start w:val="1"/>
      <w:numFmt w:val="lowerRoman"/>
      <w:lvlText w:val="%6."/>
      <w:lvlJc w:val="right"/>
      <w:pPr>
        <w:ind w:left="4320" w:hanging="180"/>
      </w:pPr>
    </w:lvl>
    <w:lvl w:ilvl="6" w:tplc="E026CA2C">
      <w:start w:val="1"/>
      <w:numFmt w:val="decimal"/>
      <w:lvlText w:val="%7."/>
      <w:lvlJc w:val="left"/>
      <w:pPr>
        <w:ind w:left="5040" w:hanging="360"/>
      </w:pPr>
    </w:lvl>
    <w:lvl w:ilvl="7" w:tplc="ADB0DBB2">
      <w:start w:val="1"/>
      <w:numFmt w:val="lowerLetter"/>
      <w:lvlText w:val="%8."/>
      <w:lvlJc w:val="left"/>
      <w:pPr>
        <w:ind w:left="5760" w:hanging="360"/>
      </w:pPr>
    </w:lvl>
    <w:lvl w:ilvl="8" w:tplc="D8B2E34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2579F8"/>
    <w:multiLevelType w:val="hybridMultilevel"/>
    <w:tmpl w:val="D87207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66BF6"/>
    <w:multiLevelType w:val="hybridMultilevel"/>
    <w:tmpl w:val="57A4C480"/>
    <w:lvl w:ilvl="0" w:tplc="FE047EF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C34676"/>
    <w:multiLevelType w:val="hybridMultilevel"/>
    <w:tmpl w:val="8AD0C53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514CB"/>
    <w:multiLevelType w:val="hybridMultilevel"/>
    <w:tmpl w:val="4920D5C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8579B5"/>
    <w:multiLevelType w:val="hybridMultilevel"/>
    <w:tmpl w:val="C518B378"/>
    <w:lvl w:ilvl="0" w:tplc="78FCFA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84276C1"/>
    <w:multiLevelType w:val="hybridMultilevel"/>
    <w:tmpl w:val="5A3C07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9A1A37"/>
    <w:multiLevelType w:val="hybridMultilevel"/>
    <w:tmpl w:val="0E5E72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2C7D03"/>
    <w:multiLevelType w:val="hybridMultilevel"/>
    <w:tmpl w:val="C24431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17115A"/>
    <w:multiLevelType w:val="hybridMultilevel"/>
    <w:tmpl w:val="ECD0AC7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C935A9"/>
    <w:multiLevelType w:val="hybridMultilevel"/>
    <w:tmpl w:val="188871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4250CB"/>
    <w:multiLevelType w:val="hybridMultilevel"/>
    <w:tmpl w:val="0FCA287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C34CEF"/>
    <w:multiLevelType w:val="hybridMultilevel"/>
    <w:tmpl w:val="2EBC570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02059C"/>
    <w:multiLevelType w:val="hybridMultilevel"/>
    <w:tmpl w:val="AF1C39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BE672F"/>
    <w:multiLevelType w:val="hybridMultilevel"/>
    <w:tmpl w:val="D82CCF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870174"/>
    <w:multiLevelType w:val="hybridMultilevel"/>
    <w:tmpl w:val="14181BE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C621E7"/>
    <w:multiLevelType w:val="hybridMultilevel"/>
    <w:tmpl w:val="43CEBC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CF690C"/>
    <w:multiLevelType w:val="hybridMultilevel"/>
    <w:tmpl w:val="0F5459D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4A6EE3"/>
    <w:multiLevelType w:val="hybridMultilevel"/>
    <w:tmpl w:val="F66E789E"/>
    <w:lvl w:ilvl="0" w:tplc="70DC3EFE">
      <w:start w:val="1"/>
      <w:numFmt w:val="upperLetter"/>
      <w:lvlText w:val="%1."/>
      <w:lvlJc w:val="left"/>
      <w:pPr>
        <w:ind w:left="5100" w:hanging="360"/>
      </w:pPr>
    </w:lvl>
    <w:lvl w:ilvl="1" w:tplc="041B0019">
      <w:start w:val="1"/>
      <w:numFmt w:val="lowerLetter"/>
      <w:lvlText w:val="%2."/>
      <w:lvlJc w:val="left"/>
      <w:pPr>
        <w:ind w:left="5820" w:hanging="360"/>
      </w:pPr>
    </w:lvl>
    <w:lvl w:ilvl="2" w:tplc="041B001B">
      <w:start w:val="1"/>
      <w:numFmt w:val="lowerRoman"/>
      <w:lvlText w:val="%3."/>
      <w:lvlJc w:val="right"/>
      <w:pPr>
        <w:ind w:left="6540" w:hanging="180"/>
      </w:pPr>
    </w:lvl>
    <w:lvl w:ilvl="3" w:tplc="041B000F">
      <w:start w:val="1"/>
      <w:numFmt w:val="decimal"/>
      <w:lvlText w:val="%4."/>
      <w:lvlJc w:val="left"/>
      <w:pPr>
        <w:ind w:left="7260" w:hanging="360"/>
      </w:pPr>
    </w:lvl>
    <w:lvl w:ilvl="4" w:tplc="041B0019">
      <w:start w:val="1"/>
      <w:numFmt w:val="lowerLetter"/>
      <w:lvlText w:val="%5."/>
      <w:lvlJc w:val="left"/>
      <w:pPr>
        <w:ind w:left="7980" w:hanging="360"/>
      </w:pPr>
    </w:lvl>
    <w:lvl w:ilvl="5" w:tplc="041B001B">
      <w:start w:val="1"/>
      <w:numFmt w:val="lowerRoman"/>
      <w:lvlText w:val="%6."/>
      <w:lvlJc w:val="right"/>
      <w:pPr>
        <w:ind w:left="8700" w:hanging="180"/>
      </w:pPr>
    </w:lvl>
    <w:lvl w:ilvl="6" w:tplc="041B000F">
      <w:start w:val="1"/>
      <w:numFmt w:val="decimal"/>
      <w:lvlText w:val="%7."/>
      <w:lvlJc w:val="left"/>
      <w:pPr>
        <w:ind w:left="9420" w:hanging="360"/>
      </w:pPr>
    </w:lvl>
    <w:lvl w:ilvl="7" w:tplc="041B0019">
      <w:start w:val="1"/>
      <w:numFmt w:val="lowerLetter"/>
      <w:lvlText w:val="%8."/>
      <w:lvlJc w:val="left"/>
      <w:pPr>
        <w:ind w:left="10140" w:hanging="360"/>
      </w:pPr>
    </w:lvl>
    <w:lvl w:ilvl="8" w:tplc="041B001B">
      <w:start w:val="1"/>
      <w:numFmt w:val="lowerRoman"/>
      <w:lvlText w:val="%9."/>
      <w:lvlJc w:val="right"/>
      <w:pPr>
        <w:ind w:left="10860" w:hanging="180"/>
      </w:pPr>
    </w:lvl>
  </w:abstractNum>
  <w:abstractNum w:abstractNumId="21" w15:restartNumberingAfterBreak="0">
    <w:nsid w:val="797714B4"/>
    <w:multiLevelType w:val="hybridMultilevel"/>
    <w:tmpl w:val="513CE60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8854130">
    <w:abstractNumId w:val="4"/>
  </w:num>
  <w:num w:numId="2" w16cid:durableId="115271476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08797015">
    <w:abstractNumId w:val="3"/>
  </w:num>
  <w:num w:numId="4" w16cid:durableId="102389021">
    <w:abstractNumId w:val="9"/>
  </w:num>
  <w:num w:numId="5" w16cid:durableId="792135406">
    <w:abstractNumId w:val="11"/>
  </w:num>
  <w:num w:numId="6" w16cid:durableId="879127240">
    <w:abstractNumId w:val="14"/>
  </w:num>
  <w:num w:numId="7" w16cid:durableId="1451969689">
    <w:abstractNumId w:val="0"/>
  </w:num>
  <w:num w:numId="8" w16cid:durableId="1248854575">
    <w:abstractNumId w:val="15"/>
  </w:num>
  <w:num w:numId="9" w16cid:durableId="7249600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73711746">
    <w:abstractNumId w:val="6"/>
  </w:num>
  <w:num w:numId="11" w16cid:durableId="651836519">
    <w:abstractNumId w:val="1"/>
  </w:num>
  <w:num w:numId="12" w16cid:durableId="1841191551">
    <w:abstractNumId w:val="17"/>
  </w:num>
  <w:num w:numId="13" w16cid:durableId="460617996">
    <w:abstractNumId w:val="18"/>
  </w:num>
  <w:num w:numId="14" w16cid:durableId="1165314862">
    <w:abstractNumId w:val="8"/>
  </w:num>
  <w:num w:numId="15" w16cid:durableId="1763721762">
    <w:abstractNumId w:val="19"/>
  </w:num>
  <w:num w:numId="16" w16cid:durableId="1767532038">
    <w:abstractNumId w:val="7"/>
  </w:num>
  <w:num w:numId="17" w16cid:durableId="2088382668">
    <w:abstractNumId w:val="13"/>
  </w:num>
  <w:num w:numId="18" w16cid:durableId="284897174">
    <w:abstractNumId w:val="21"/>
  </w:num>
  <w:num w:numId="19" w16cid:durableId="820080669">
    <w:abstractNumId w:val="16"/>
  </w:num>
  <w:num w:numId="20" w16cid:durableId="1586567475">
    <w:abstractNumId w:val="12"/>
  </w:num>
  <w:num w:numId="21" w16cid:durableId="629702250">
    <w:abstractNumId w:val="5"/>
  </w:num>
  <w:num w:numId="22" w16cid:durableId="16091945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01464"/>
    <w:rsid w:val="000102D5"/>
    <w:rsid w:val="000126AD"/>
    <w:rsid w:val="00013BCC"/>
    <w:rsid w:val="0001621A"/>
    <w:rsid w:val="00020570"/>
    <w:rsid w:val="00040ECF"/>
    <w:rsid w:val="0004340D"/>
    <w:rsid w:val="00046369"/>
    <w:rsid w:val="00050FDD"/>
    <w:rsid w:val="00052874"/>
    <w:rsid w:val="000541F2"/>
    <w:rsid w:val="000558A0"/>
    <w:rsid w:val="000603B5"/>
    <w:rsid w:val="000603E3"/>
    <w:rsid w:val="000729BF"/>
    <w:rsid w:val="00073A1A"/>
    <w:rsid w:val="000755D4"/>
    <w:rsid w:val="0007652B"/>
    <w:rsid w:val="000C5CE6"/>
    <w:rsid w:val="000D43B5"/>
    <w:rsid w:val="00105834"/>
    <w:rsid w:val="0011052F"/>
    <w:rsid w:val="00113CDF"/>
    <w:rsid w:val="001241A4"/>
    <w:rsid w:val="00147CD5"/>
    <w:rsid w:val="00183505"/>
    <w:rsid w:val="001D25C9"/>
    <w:rsid w:val="001F7998"/>
    <w:rsid w:val="00201975"/>
    <w:rsid w:val="0021613E"/>
    <w:rsid w:val="00224E75"/>
    <w:rsid w:val="0024111F"/>
    <w:rsid w:val="00255835"/>
    <w:rsid w:val="00265F5C"/>
    <w:rsid w:val="002750D8"/>
    <w:rsid w:val="002A4329"/>
    <w:rsid w:val="002C4BC5"/>
    <w:rsid w:val="002C6A10"/>
    <w:rsid w:val="002D381F"/>
    <w:rsid w:val="002D4886"/>
    <w:rsid w:val="002D53BB"/>
    <w:rsid w:val="002F36F4"/>
    <w:rsid w:val="003356E2"/>
    <w:rsid w:val="00346863"/>
    <w:rsid w:val="003500A8"/>
    <w:rsid w:val="003568C4"/>
    <w:rsid w:val="00357D1B"/>
    <w:rsid w:val="003A62A7"/>
    <w:rsid w:val="003C1F63"/>
    <w:rsid w:val="003C2A48"/>
    <w:rsid w:val="003D4070"/>
    <w:rsid w:val="003E3F28"/>
    <w:rsid w:val="003E6F89"/>
    <w:rsid w:val="004028BD"/>
    <w:rsid w:val="00405478"/>
    <w:rsid w:val="00411332"/>
    <w:rsid w:val="0041227F"/>
    <w:rsid w:val="00423295"/>
    <w:rsid w:val="0043069D"/>
    <w:rsid w:val="00442EE1"/>
    <w:rsid w:val="00447FBD"/>
    <w:rsid w:val="0046102B"/>
    <w:rsid w:val="00473437"/>
    <w:rsid w:val="00483283"/>
    <w:rsid w:val="004846AE"/>
    <w:rsid w:val="004A6921"/>
    <w:rsid w:val="004D2866"/>
    <w:rsid w:val="0051495B"/>
    <w:rsid w:val="00516DEE"/>
    <w:rsid w:val="0052109D"/>
    <w:rsid w:val="00534296"/>
    <w:rsid w:val="00536CD7"/>
    <w:rsid w:val="00542A6C"/>
    <w:rsid w:val="00554E23"/>
    <w:rsid w:val="005900E2"/>
    <w:rsid w:val="00593449"/>
    <w:rsid w:val="005952BA"/>
    <w:rsid w:val="005B478A"/>
    <w:rsid w:val="005C7FC6"/>
    <w:rsid w:val="006374F0"/>
    <w:rsid w:val="00641301"/>
    <w:rsid w:val="0067597C"/>
    <w:rsid w:val="00675CF3"/>
    <w:rsid w:val="00692B0B"/>
    <w:rsid w:val="00694E0D"/>
    <w:rsid w:val="006A0297"/>
    <w:rsid w:val="006A130F"/>
    <w:rsid w:val="006A1AD2"/>
    <w:rsid w:val="006B244E"/>
    <w:rsid w:val="006F0A89"/>
    <w:rsid w:val="006F752F"/>
    <w:rsid w:val="00700DDB"/>
    <w:rsid w:val="00701C5A"/>
    <w:rsid w:val="00722B50"/>
    <w:rsid w:val="00741BCE"/>
    <w:rsid w:val="007517F0"/>
    <w:rsid w:val="0075613A"/>
    <w:rsid w:val="00762902"/>
    <w:rsid w:val="007658BF"/>
    <w:rsid w:val="0077282C"/>
    <w:rsid w:val="0079452B"/>
    <w:rsid w:val="007A21D4"/>
    <w:rsid w:val="007A3574"/>
    <w:rsid w:val="007D283B"/>
    <w:rsid w:val="007E252A"/>
    <w:rsid w:val="008109FA"/>
    <w:rsid w:val="00864ADC"/>
    <w:rsid w:val="00877074"/>
    <w:rsid w:val="008829A6"/>
    <w:rsid w:val="0089312A"/>
    <w:rsid w:val="008A5683"/>
    <w:rsid w:val="008B66D2"/>
    <w:rsid w:val="008C23B0"/>
    <w:rsid w:val="008C24C4"/>
    <w:rsid w:val="008F3EEA"/>
    <w:rsid w:val="008F4473"/>
    <w:rsid w:val="00903B8A"/>
    <w:rsid w:val="009273AB"/>
    <w:rsid w:val="00950862"/>
    <w:rsid w:val="00976A18"/>
    <w:rsid w:val="00987905"/>
    <w:rsid w:val="009972CD"/>
    <w:rsid w:val="009F11A2"/>
    <w:rsid w:val="00A15F26"/>
    <w:rsid w:val="00A169C9"/>
    <w:rsid w:val="00A27BD3"/>
    <w:rsid w:val="00A34588"/>
    <w:rsid w:val="00A36EB4"/>
    <w:rsid w:val="00A41420"/>
    <w:rsid w:val="00A44F1B"/>
    <w:rsid w:val="00A4523A"/>
    <w:rsid w:val="00A54C8E"/>
    <w:rsid w:val="00A56497"/>
    <w:rsid w:val="00A6349F"/>
    <w:rsid w:val="00A74A8F"/>
    <w:rsid w:val="00A774C6"/>
    <w:rsid w:val="00A93A6F"/>
    <w:rsid w:val="00A95E1E"/>
    <w:rsid w:val="00A9781D"/>
    <w:rsid w:val="00AA0ADF"/>
    <w:rsid w:val="00AA3686"/>
    <w:rsid w:val="00AB0977"/>
    <w:rsid w:val="00AB6508"/>
    <w:rsid w:val="00AC11D6"/>
    <w:rsid w:val="00AC465D"/>
    <w:rsid w:val="00AC6075"/>
    <w:rsid w:val="00AC7AA4"/>
    <w:rsid w:val="00AE2FDD"/>
    <w:rsid w:val="00AE7F0C"/>
    <w:rsid w:val="00AF351F"/>
    <w:rsid w:val="00B262A4"/>
    <w:rsid w:val="00B34F4D"/>
    <w:rsid w:val="00B60B6D"/>
    <w:rsid w:val="00B66C99"/>
    <w:rsid w:val="00B6705B"/>
    <w:rsid w:val="00BB6150"/>
    <w:rsid w:val="00BB618F"/>
    <w:rsid w:val="00BD3087"/>
    <w:rsid w:val="00BD65E9"/>
    <w:rsid w:val="00C015B7"/>
    <w:rsid w:val="00C026CE"/>
    <w:rsid w:val="00C138B0"/>
    <w:rsid w:val="00C47856"/>
    <w:rsid w:val="00C5001F"/>
    <w:rsid w:val="00C6027B"/>
    <w:rsid w:val="00C60866"/>
    <w:rsid w:val="00C718A9"/>
    <w:rsid w:val="00C90A49"/>
    <w:rsid w:val="00C91609"/>
    <w:rsid w:val="00CA2AE0"/>
    <w:rsid w:val="00CB5368"/>
    <w:rsid w:val="00CC0DD5"/>
    <w:rsid w:val="00CC12A9"/>
    <w:rsid w:val="00CD7F12"/>
    <w:rsid w:val="00CE13B4"/>
    <w:rsid w:val="00CE20C2"/>
    <w:rsid w:val="00CE53BF"/>
    <w:rsid w:val="00CE6738"/>
    <w:rsid w:val="00CF18E3"/>
    <w:rsid w:val="00D00B19"/>
    <w:rsid w:val="00D41D82"/>
    <w:rsid w:val="00D82832"/>
    <w:rsid w:val="00DB41FB"/>
    <w:rsid w:val="00DD120D"/>
    <w:rsid w:val="00E024C3"/>
    <w:rsid w:val="00E0561B"/>
    <w:rsid w:val="00E07FF0"/>
    <w:rsid w:val="00E317E6"/>
    <w:rsid w:val="00E600B1"/>
    <w:rsid w:val="00E675C6"/>
    <w:rsid w:val="00E85658"/>
    <w:rsid w:val="00E86E41"/>
    <w:rsid w:val="00E878B4"/>
    <w:rsid w:val="00E93F4E"/>
    <w:rsid w:val="00EA07C0"/>
    <w:rsid w:val="00EA7816"/>
    <w:rsid w:val="00EB3E18"/>
    <w:rsid w:val="00EB69B3"/>
    <w:rsid w:val="00ED0C91"/>
    <w:rsid w:val="00EE40C4"/>
    <w:rsid w:val="00F14663"/>
    <w:rsid w:val="00F50CD9"/>
    <w:rsid w:val="00F67C4F"/>
    <w:rsid w:val="00F75C83"/>
    <w:rsid w:val="00F85131"/>
    <w:rsid w:val="00F93D87"/>
    <w:rsid w:val="00F9643B"/>
    <w:rsid w:val="00FB50BA"/>
    <w:rsid w:val="00FC0E7C"/>
    <w:rsid w:val="00FD62A9"/>
    <w:rsid w:val="00FF5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ED0C91"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AC6075"/>
    <w:pPr>
      <w:ind w:left="720"/>
      <w:contextualSpacing/>
    </w:pPr>
  </w:style>
  <w:style w:type="character" w:styleId="Vrazn">
    <w:name w:val="Strong"/>
    <w:basedOn w:val="Predvolenpsmoodseku"/>
    <w:uiPriority w:val="22"/>
    <w:qFormat/>
    <w:rsid w:val="00C478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1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C6DBA-B53B-4B56-81C7-F97A69F6DF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57AF656-661D-46FC-90B1-11054A302D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C64C99-627A-466D-860F-C2445065A9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51B98E8-30FB-4098-B7E2-04F79976B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PRISTACHOVÁ, Andrea</cp:lastModifiedBy>
  <cp:revision>80</cp:revision>
  <cp:lastPrinted>2025-05-26T05:56:00Z</cp:lastPrinted>
  <dcterms:created xsi:type="dcterms:W3CDTF">2023-03-07T11:06:00Z</dcterms:created>
  <dcterms:modified xsi:type="dcterms:W3CDTF">2026-06-24T05:51:00Z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